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11" w:rsidRDefault="00364F50" w:rsidP="0090342B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Врезка1" o:spid="_x0000_s1028" style="position:absolute;left:0;text-align:left;margin-left:85.2pt;margin-top:-47.7pt;width:352.35pt;height:64pt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" filled="f" stroked="f">
            <v:textbox style="mso-next-textbox:#Врезка1" inset="0,0,0,0">
              <w:txbxContent>
                <w:p w:rsidR="00A60DA9" w:rsidRDefault="00A60DA9" w:rsidP="00A60DA9">
                  <w:pPr>
                    <w:pStyle w:val="ab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781E03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0" distR="114300" simplePos="0" relativeHeight="251662336" behindDoc="0" locked="0" layoutInCell="1" allowOverlap="1" wp14:anchorId="71EF55A9" wp14:editId="05B61D7C">
            <wp:simplePos x="0" y="0"/>
            <wp:positionH relativeFrom="margin">
              <wp:posOffset>-495300</wp:posOffset>
            </wp:positionH>
            <wp:positionV relativeFrom="margin">
              <wp:posOffset>-234315</wp:posOffset>
            </wp:positionV>
            <wp:extent cx="120967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30" y="21300"/>
                <wp:lineTo x="21430" y="0"/>
                <wp:lineTo x="0" y="0"/>
              </wp:wrapPolygon>
            </wp:wrapTight>
            <wp:docPr id="6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9F1" w:rsidRDefault="008549F1" w:rsidP="00EA411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F91" w:rsidRPr="00B802D8" w:rsidRDefault="00364F50" w:rsidP="00B802D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1.05pt;margin-top:1.05pt;width:46.5pt;height:35pt;z-index:251664384;mso-width-relative:margin;mso-height-relative:margin" filled="f" stroked="f">
            <v:textbox style="mso-next-textbox:#_x0000_s1031">
              <w:txbxContent>
                <w:p w:rsidR="00781E03" w:rsidRPr="000C6B3E" w:rsidRDefault="00B838DE" w:rsidP="00781E03">
                  <w:pPr>
                    <w:jc w:val="center"/>
                    <w:rPr>
                      <w:rFonts w:ascii="Times New Roman" w:hAnsi="Times New Roman" w:cs="Times New Roman"/>
                      <w:b/>
                      <w:color w:val="CC0000"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C0000"/>
                      <w:sz w:val="48"/>
                    </w:rPr>
                    <w:t>1</w:t>
                  </w:r>
                  <w:r w:rsidR="000C6B3E">
                    <w:rPr>
                      <w:rFonts w:ascii="Times New Roman" w:hAnsi="Times New Roman" w:cs="Times New Roman"/>
                      <w:b/>
                      <w:color w:val="CC0000"/>
                      <w:sz w:val="48"/>
                    </w:rPr>
                    <w:t>2</w:t>
                  </w:r>
                </w:p>
              </w:txbxContent>
            </v:textbox>
          </v:shape>
        </w:pict>
      </w:r>
      <w:r w:rsidR="00B802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</w:t>
      </w:r>
      <w:r w:rsidR="00933F91" w:rsidRPr="00A44FB8">
        <w:rPr>
          <w:rFonts w:ascii="Times New Roman" w:hAnsi="Times New Roman" w:cs="Times New Roman"/>
          <w:b/>
          <w:bCs/>
          <w:sz w:val="28"/>
          <w:szCs w:val="28"/>
        </w:rPr>
        <w:t>Задание (</w:t>
      </w:r>
      <w:r w:rsidR="00933F9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33F91" w:rsidRPr="00A44FB8">
        <w:rPr>
          <w:rFonts w:ascii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933F91" w:rsidRPr="00A44FB8" w:rsidRDefault="00933F91" w:rsidP="00933F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FB8">
        <w:rPr>
          <w:rFonts w:ascii="Times New Roman" w:hAnsi="Times New Roman" w:cs="Times New Roman"/>
          <w:b/>
          <w:bCs/>
          <w:sz w:val="28"/>
          <w:szCs w:val="28"/>
        </w:rPr>
        <w:t xml:space="preserve">на первый тур олимпиады </w:t>
      </w:r>
    </w:p>
    <w:p w:rsidR="00E65E97" w:rsidRDefault="00E65E97" w:rsidP="00933F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38DE">
        <w:rPr>
          <w:rFonts w:ascii="Times New Roman" w:hAnsi="Times New Roman" w:cs="Times New Roman"/>
          <w:b/>
          <w:bCs/>
          <w:sz w:val="28"/>
          <w:szCs w:val="28"/>
        </w:rPr>
        <w:t>Талантливая молодёжь</w:t>
      </w:r>
      <w:r w:rsidR="00B802D8">
        <w:rPr>
          <w:rFonts w:ascii="Times New Roman" w:hAnsi="Times New Roman" w:cs="Times New Roman"/>
          <w:b/>
          <w:bCs/>
          <w:sz w:val="28"/>
          <w:szCs w:val="28"/>
        </w:rPr>
        <w:t xml:space="preserve"> Кубани</w:t>
      </w:r>
      <w:r w:rsidR="00B838DE">
        <w:rPr>
          <w:rFonts w:ascii="Times New Roman" w:hAnsi="Times New Roman" w:cs="Times New Roman"/>
          <w:b/>
          <w:bCs/>
          <w:sz w:val="28"/>
          <w:szCs w:val="28"/>
        </w:rPr>
        <w:t>: за нами будущее</w:t>
      </w:r>
      <w:r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:rsidR="00933F91" w:rsidRPr="00A44FB8" w:rsidRDefault="00B838DE" w:rsidP="00933F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F91" w:rsidRPr="00A44FB8">
        <w:rPr>
          <w:rFonts w:ascii="Times New Roman" w:hAnsi="Times New Roman" w:cs="Times New Roman"/>
          <w:b/>
          <w:bCs/>
          <w:sz w:val="28"/>
          <w:szCs w:val="28"/>
        </w:rPr>
        <w:t xml:space="preserve"> по истории</w:t>
      </w:r>
    </w:p>
    <w:p w:rsidR="00933F91" w:rsidRDefault="00933F91" w:rsidP="00EA411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2B" w:rsidRPr="00933F91" w:rsidRDefault="00933F91" w:rsidP="00933F91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33F91">
        <w:rPr>
          <w:rFonts w:ascii="Times New Roman" w:hAnsi="Times New Roman" w:cs="Times New Roman"/>
          <w:i/>
          <w:sz w:val="24"/>
          <w:szCs w:val="24"/>
        </w:rPr>
        <w:t>Задание 1</w:t>
      </w:r>
      <w:r w:rsidR="0090342B" w:rsidRPr="00933F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342B" w:rsidRPr="00C8439D" w:rsidRDefault="0090342B" w:rsidP="0090342B">
      <w:pPr>
        <w:rPr>
          <w:rFonts w:ascii="Times New Roman" w:hAnsi="Times New Roman" w:cs="Times New Roman"/>
          <w:b/>
          <w:sz w:val="24"/>
          <w:szCs w:val="24"/>
        </w:rPr>
      </w:pPr>
      <w:r w:rsidRPr="00C8439D">
        <w:rPr>
          <w:rFonts w:ascii="Times New Roman" w:hAnsi="Times New Roman" w:cs="Times New Roman"/>
          <w:b/>
          <w:sz w:val="24"/>
          <w:szCs w:val="24"/>
        </w:rPr>
        <w:t>Верно ли, что:</w:t>
      </w:r>
    </w:p>
    <w:p w:rsidR="0090342B" w:rsidRPr="00C8439D" w:rsidRDefault="0090342B" w:rsidP="00903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 xml:space="preserve">Засеки стали впервые использоваться для защиты Руси от кочевников при Владимире </w:t>
      </w:r>
      <w:r w:rsidRPr="00C843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439D">
        <w:rPr>
          <w:rFonts w:ascii="Times New Roman" w:hAnsi="Times New Roman" w:cs="Times New Roman"/>
          <w:sz w:val="24"/>
          <w:szCs w:val="24"/>
        </w:rPr>
        <w:t>.</w:t>
      </w:r>
    </w:p>
    <w:p w:rsidR="0090342B" w:rsidRPr="00C8439D" w:rsidRDefault="0090342B" w:rsidP="00903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>Александр Невский был первым русским князем, получившим ярлык на великое княжение от хана Золотой Орды?</w:t>
      </w:r>
    </w:p>
    <w:p w:rsidR="0090342B" w:rsidRPr="00C8439D" w:rsidRDefault="0090342B" w:rsidP="00903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8439D">
        <w:rPr>
          <w:rFonts w:ascii="Times New Roman" w:hAnsi="Times New Roman" w:cs="Times New Roman"/>
          <w:sz w:val="24"/>
          <w:szCs w:val="24"/>
        </w:rPr>
        <w:t>домонгольский</w:t>
      </w:r>
      <w:proofErr w:type="spellEnd"/>
      <w:r w:rsidRPr="00C8439D">
        <w:rPr>
          <w:rFonts w:ascii="Times New Roman" w:hAnsi="Times New Roman" w:cs="Times New Roman"/>
          <w:sz w:val="24"/>
          <w:szCs w:val="24"/>
        </w:rPr>
        <w:t xml:space="preserve"> период глава русской церкви – митрополит – назначался константинопольским патриархом?</w:t>
      </w:r>
    </w:p>
    <w:p w:rsidR="0090342B" w:rsidRPr="00C8439D" w:rsidRDefault="0090342B" w:rsidP="00903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 xml:space="preserve">В </w:t>
      </w:r>
      <w:r w:rsidRPr="00C8439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8439D">
        <w:rPr>
          <w:rFonts w:ascii="Times New Roman" w:hAnsi="Times New Roman" w:cs="Times New Roman"/>
          <w:sz w:val="24"/>
          <w:szCs w:val="24"/>
        </w:rPr>
        <w:t xml:space="preserve"> вв. наибольшего развития достигает система «кормлений»?</w:t>
      </w:r>
    </w:p>
    <w:p w:rsidR="0090342B" w:rsidRPr="00C8439D" w:rsidRDefault="0090342B" w:rsidP="00903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>Заповедные лета – это годы, в которые было запрещено искать беглых крестьян?</w:t>
      </w:r>
    </w:p>
    <w:p w:rsidR="0090342B" w:rsidRPr="00C8439D" w:rsidRDefault="0090342B" w:rsidP="00903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>Урочные лета – это срок, в течение которого было разрешено искать беглых крестьян для возвращения прежним владельцам?</w:t>
      </w:r>
    </w:p>
    <w:p w:rsidR="0090342B" w:rsidRPr="00C8439D" w:rsidRDefault="0090342B" w:rsidP="00903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>Неизменными союзниками России по антифранцузским коалициям являлись Англия и Австрия?</w:t>
      </w:r>
    </w:p>
    <w:p w:rsidR="0090342B" w:rsidRPr="00C8439D" w:rsidRDefault="0090342B" w:rsidP="00903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39D">
        <w:rPr>
          <w:rFonts w:ascii="Times New Roman" w:hAnsi="Times New Roman" w:cs="Times New Roman"/>
          <w:sz w:val="24"/>
          <w:szCs w:val="24"/>
        </w:rPr>
        <w:t xml:space="preserve">Отделение судебной власти от исполнительной в России впервые произошло в результате реформ Александра </w:t>
      </w:r>
      <w:r w:rsidRPr="00C843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439D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0342B" w:rsidRPr="00C8439D" w:rsidRDefault="0090342B" w:rsidP="00903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>В Российской империи за всю историю ее существования была проведена одна всеобщая перепись населения?</w:t>
      </w:r>
    </w:p>
    <w:p w:rsidR="0090342B" w:rsidRPr="00C8439D" w:rsidRDefault="0090342B" w:rsidP="00903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>Первые политические партии в России были организованы приверженцами либеральных идей.</w:t>
      </w:r>
    </w:p>
    <w:p w:rsidR="0090342B" w:rsidRPr="00C8439D" w:rsidRDefault="0090342B" w:rsidP="0090342B">
      <w:pPr>
        <w:rPr>
          <w:rFonts w:ascii="Times New Roman" w:hAnsi="Times New Roman" w:cs="Times New Roman"/>
          <w:b/>
          <w:sz w:val="24"/>
          <w:szCs w:val="24"/>
        </w:rPr>
      </w:pPr>
      <w:r w:rsidRPr="00C8439D">
        <w:rPr>
          <w:rFonts w:ascii="Times New Roman" w:hAnsi="Times New Roman" w:cs="Times New Roman"/>
          <w:b/>
          <w:sz w:val="24"/>
          <w:szCs w:val="24"/>
        </w:rPr>
        <w:t xml:space="preserve">Ответ оформите в виде таблицы: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0342B" w:rsidRPr="00C8439D" w:rsidTr="009034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</w:tr>
      <w:tr w:rsidR="0090342B" w:rsidRPr="00C8439D" w:rsidTr="009034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42B" w:rsidRDefault="0090342B" w:rsidP="0090342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144" w:rsidRPr="004E5E5E" w:rsidRDefault="00D65144" w:rsidP="0090342B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E5E">
        <w:rPr>
          <w:rFonts w:ascii="Times New Roman" w:hAnsi="Times New Roman" w:cs="Times New Roman"/>
          <w:i/>
          <w:sz w:val="24"/>
          <w:szCs w:val="24"/>
        </w:rPr>
        <w:t>Задание</w:t>
      </w:r>
      <w:r w:rsidR="004E5E5E" w:rsidRPr="004E5E5E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D65144" w:rsidRPr="004E5E5E" w:rsidRDefault="00D65144" w:rsidP="009034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E5E">
        <w:rPr>
          <w:rFonts w:ascii="Times New Roman" w:hAnsi="Times New Roman" w:cs="Times New Roman"/>
          <w:sz w:val="24"/>
          <w:szCs w:val="24"/>
        </w:rPr>
        <w:t xml:space="preserve">Назовите не менее трех причин, вынудивших Наполеона </w:t>
      </w:r>
      <w:r w:rsidRPr="004E5E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5E5E">
        <w:rPr>
          <w:rFonts w:ascii="Times New Roman" w:hAnsi="Times New Roman" w:cs="Times New Roman"/>
          <w:sz w:val="24"/>
          <w:szCs w:val="24"/>
        </w:rPr>
        <w:t xml:space="preserve">, во время похода на Россию, летом 1812 года наступать на Москву. </w:t>
      </w:r>
    </w:p>
    <w:p w:rsidR="00933F91" w:rsidRPr="00933F91" w:rsidRDefault="00933F91" w:rsidP="00933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F91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4E5E5E">
        <w:rPr>
          <w:rFonts w:ascii="Times New Roman" w:hAnsi="Times New Roman" w:cs="Times New Roman"/>
          <w:i/>
          <w:sz w:val="24"/>
          <w:szCs w:val="24"/>
        </w:rPr>
        <w:t>3</w:t>
      </w:r>
      <w:r w:rsidRPr="00933F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342B" w:rsidRPr="00C8439D" w:rsidRDefault="0090342B" w:rsidP="009034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 xml:space="preserve">Что чем измерялось? Соотнесите названия мер сыпучих и жидких тел, мер длины и мер площади, бытовавших на Руси, с самими предметами измерения. </w:t>
      </w:r>
    </w:p>
    <w:tbl>
      <w:tblPr>
        <w:tblStyle w:val="a3"/>
        <w:tblW w:w="5000" w:type="pct"/>
        <w:tblInd w:w="284" w:type="dxa"/>
        <w:tblLook w:val="01E0" w:firstRow="1" w:lastRow="1" w:firstColumn="1" w:lastColumn="1" w:noHBand="0" w:noVBand="0"/>
      </w:tblPr>
      <w:tblGrid>
        <w:gridCol w:w="586"/>
        <w:gridCol w:w="3125"/>
        <w:gridCol w:w="2930"/>
        <w:gridCol w:w="2930"/>
      </w:tblGrid>
      <w:tr w:rsidR="0090342B" w:rsidRPr="00C8439D" w:rsidTr="00E44984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Название меры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предмета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ind w:righ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Предмет измерения</w:t>
            </w:r>
          </w:p>
        </w:tc>
      </w:tr>
      <w:tr w:rsidR="0090342B" w:rsidRPr="00C8439D" w:rsidTr="00E44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Десятина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</w:tr>
      <w:tr w:rsidR="0090342B" w:rsidRPr="00C8439D" w:rsidTr="00E44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Локоть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</w:tr>
      <w:tr w:rsidR="0090342B" w:rsidRPr="00C8439D" w:rsidTr="00E44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Половник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Участок земли</w:t>
            </w:r>
          </w:p>
        </w:tc>
      </w:tr>
      <w:tr w:rsidR="0090342B" w:rsidRPr="00C8439D" w:rsidTr="00E44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Рогожа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Полотно</w:t>
            </w:r>
          </w:p>
        </w:tc>
      </w:tr>
      <w:tr w:rsidR="0090342B" w:rsidRPr="00C8439D" w:rsidTr="00E44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</w:tr>
    </w:tbl>
    <w:p w:rsidR="0090342B" w:rsidRPr="00C8439D" w:rsidRDefault="0090342B" w:rsidP="0090342B">
      <w:pPr>
        <w:rPr>
          <w:rFonts w:ascii="Times New Roman" w:hAnsi="Times New Roman" w:cs="Times New Roman"/>
          <w:b/>
          <w:sz w:val="24"/>
          <w:szCs w:val="24"/>
        </w:rPr>
      </w:pPr>
    </w:p>
    <w:p w:rsidR="0090342B" w:rsidRPr="00C8439D" w:rsidRDefault="0090342B" w:rsidP="0090342B">
      <w:pPr>
        <w:rPr>
          <w:rFonts w:ascii="Times New Roman" w:hAnsi="Times New Roman" w:cs="Times New Roman"/>
          <w:b/>
          <w:sz w:val="24"/>
          <w:szCs w:val="24"/>
        </w:rPr>
      </w:pPr>
      <w:r w:rsidRPr="00C843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 оформите в виде таблицы: </w:t>
      </w:r>
    </w:p>
    <w:tbl>
      <w:tblPr>
        <w:tblStyle w:val="a3"/>
        <w:tblW w:w="5000" w:type="pct"/>
        <w:tblInd w:w="284" w:type="dxa"/>
        <w:tblLook w:val="01E0" w:firstRow="1" w:lastRow="1" w:firstColumn="1" w:lastColumn="1" w:noHBand="0" w:noVBand="0"/>
      </w:tblPr>
      <w:tblGrid>
        <w:gridCol w:w="2036"/>
        <w:gridCol w:w="2036"/>
        <w:gridCol w:w="2035"/>
        <w:gridCol w:w="2035"/>
        <w:gridCol w:w="1429"/>
      </w:tblGrid>
      <w:tr w:rsidR="0090342B" w:rsidRPr="00C8439D" w:rsidTr="00E449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42B" w:rsidRPr="00C8439D" w:rsidTr="00E449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F91" w:rsidRDefault="00933F91" w:rsidP="00933F91">
      <w:pPr>
        <w:pStyle w:val="ac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3F91" w:rsidRPr="00933F91" w:rsidRDefault="004E5E5E" w:rsidP="00933F91">
      <w:pPr>
        <w:pStyle w:val="ac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4</w:t>
      </w:r>
    </w:p>
    <w:p w:rsidR="0090342B" w:rsidRPr="00C8439D" w:rsidRDefault="0090342B" w:rsidP="00933F9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42B" w:rsidRPr="00C8439D" w:rsidRDefault="0090342B" w:rsidP="009034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bCs/>
          <w:iCs/>
          <w:sz w:val="24"/>
          <w:szCs w:val="24"/>
        </w:rPr>
        <w:t>Вспомните отличительные особенности традиционной русской кухни, а также время появления на Руси определенных продуктов питания. Составьте примерное меню русского крестьянина в XV в., в</w:t>
      </w:r>
      <w:r w:rsidRPr="00C8439D">
        <w:rPr>
          <w:rFonts w:ascii="Times New Roman" w:hAnsi="Times New Roman" w:cs="Times New Roman"/>
          <w:sz w:val="24"/>
          <w:szCs w:val="24"/>
        </w:rPr>
        <w:t xml:space="preserve">ычеркнув лишний элемент в каждом ряду </w:t>
      </w:r>
    </w:p>
    <w:p w:rsidR="0090342B" w:rsidRPr="00C8439D" w:rsidRDefault="0090342B" w:rsidP="009034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 xml:space="preserve">Репа, редька, картофель, огурцы, горох, </w:t>
      </w:r>
    </w:p>
    <w:p w:rsidR="0090342B" w:rsidRPr="00C8439D" w:rsidRDefault="0090342B" w:rsidP="009034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>Пироги, щи, пельмени, похлебки, каши.</w:t>
      </w:r>
    </w:p>
    <w:p w:rsidR="00933F91" w:rsidRPr="00933F91" w:rsidRDefault="0090342B" w:rsidP="00933F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 xml:space="preserve">Грибы, ягоды, травы, </w:t>
      </w:r>
      <w:proofErr w:type="spellStart"/>
      <w:r w:rsidRPr="00C8439D">
        <w:rPr>
          <w:rFonts w:ascii="Times New Roman" w:hAnsi="Times New Roman" w:cs="Times New Roman"/>
          <w:sz w:val="24"/>
          <w:szCs w:val="24"/>
        </w:rPr>
        <w:t>левишники</w:t>
      </w:r>
      <w:proofErr w:type="spellEnd"/>
      <w:r w:rsidRPr="00C8439D">
        <w:rPr>
          <w:rFonts w:ascii="Times New Roman" w:hAnsi="Times New Roman" w:cs="Times New Roman"/>
          <w:sz w:val="24"/>
          <w:szCs w:val="24"/>
        </w:rPr>
        <w:t>, варенье.</w:t>
      </w:r>
    </w:p>
    <w:p w:rsidR="00933F91" w:rsidRDefault="00933F91" w:rsidP="00903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F91" w:rsidRPr="00933F91" w:rsidRDefault="00933F91" w:rsidP="00933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F91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4E5E5E">
        <w:rPr>
          <w:rFonts w:ascii="Times New Roman" w:hAnsi="Times New Roman" w:cs="Times New Roman"/>
          <w:i/>
          <w:sz w:val="24"/>
          <w:szCs w:val="24"/>
        </w:rPr>
        <w:t>5</w:t>
      </w:r>
    </w:p>
    <w:p w:rsidR="00933F91" w:rsidRDefault="00933F91" w:rsidP="00903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42B" w:rsidRPr="00C8439D" w:rsidRDefault="0090342B" w:rsidP="009034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9D">
        <w:rPr>
          <w:rFonts w:ascii="Times New Roman" w:hAnsi="Times New Roman" w:cs="Times New Roman"/>
          <w:b/>
          <w:sz w:val="24"/>
          <w:szCs w:val="24"/>
        </w:rPr>
        <w:t xml:space="preserve">Перед вами две таблицы, отражающие основные статьи доходов и расходов Российской империи во второй половине </w:t>
      </w:r>
      <w:r w:rsidRPr="00C8439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8439D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B67317" w:rsidRPr="00C8439D" w:rsidRDefault="00B67317" w:rsidP="00B67317">
      <w:pPr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C8439D">
        <w:rPr>
          <w:rFonts w:ascii="Times New Roman" w:hAnsi="Times New Roman" w:cs="Times New Roman"/>
          <w:sz w:val="24"/>
          <w:szCs w:val="24"/>
        </w:rPr>
        <w:t xml:space="preserve"> Основные статьи государственных доходов Российской империи во второй половине </w:t>
      </w:r>
      <w:r w:rsidRPr="00C8439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8439D">
        <w:rPr>
          <w:rFonts w:ascii="Times New Roman" w:hAnsi="Times New Roman" w:cs="Times New Roman"/>
          <w:sz w:val="24"/>
          <w:szCs w:val="24"/>
        </w:rPr>
        <w:t xml:space="preserve"> в. (в тыс. рублей).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42"/>
        <w:gridCol w:w="1451"/>
        <w:gridCol w:w="1578"/>
      </w:tblGrid>
      <w:tr w:rsidR="00B67317" w:rsidRPr="00C8439D" w:rsidTr="00E44984">
        <w:trPr>
          <w:trHeight w:val="255"/>
        </w:trPr>
        <w:tc>
          <w:tcPr>
            <w:tcW w:w="6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Статьи доходов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67317" w:rsidRPr="00C8439D" w:rsidTr="00E44984">
        <w:trPr>
          <w:trHeight w:val="255"/>
        </w:trPr>
        <w:tc>
          <w:tcPr>
            <w:tcW w:w="6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8439D" w:rsidRDefault="00B67317" w:rsidP="00E4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</w:tr>
      <w:tr w:rsidR="00B67317" w:rsidRPr="00C8439D" w:rsidTr="00E44984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Подати и оброчные платежи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119 311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17" w:rsidRPr="00C8439D" w:rsidTr="00E44984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Питейный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198 053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269 045</w:t>
            </w:r>
          </w:p>
        </w:tc>
      </w:tr>
      <w:tr w:rsidR="00B67317" w:rsidRPr="00C8439D" w:rsidTr="00E44984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Таможенный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63 651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130 552</w:t>
            </w:r>
          </w:p>
        </w:tc>
      </w:tr>
      <w:tr w:rsidR="00B67317" w:rsidRPr="00C8439D" w:rsidTr="00E44984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Табачный, сахарный и нефтяной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14 220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75 274</w:t>
            </w:r>
          </w:p>
        </w:tc>
      </w:tr>
      <w:tr w:rsidR="00B67317" w:rsidRPr="00C8439D" w:rsidTr="00E44984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Выкупные платежи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77 088</w:t>
            </w:r>
          </w:p>
        </w:tc>
      </w:tr>
      <w:tr w:rsidR="00B67317" w:rsidRPr="00C8439D" w:rsidTr="00E44984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казенных железных дорог </w:t>
            </w:r>
          </w:p>
          <w:p w:rsidR="00B67317" w:rsidRPr="00C8439D" w:rsidRDefault="00B67317" w:rsidP="00E4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и платежи частных железнодорожных обществ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20 009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111 103</w:t>
            </w:r>
          </w:p>
        </w:tc>
      </w:tr>
      <w:tr w:rsidR="00B67317" w:rsidRPr="00C8439D" w:rsidTr="00E44984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Государственные займы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165 777</w:t>
            </w:r>
          </w:p>
        </w:tc>
      </w:tr>
      <w:tr w:rsidR="00B67317" w:rsidRPr="00C8439D" w:rsidTr="00E44984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647 375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449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1 168 844</w:t>
            </w:r>
          </w:p>
        </w:tc>
      </w:tr>
    </w:tbl>
    <w:p w:rsidR="00B67317" w:rsidRPr="00C8439D" w:rsidRDefault="00B67317" w:rsidP="00B67317">
      <w:pPr>
        <w:rPr>
          <w:rFonts w:ascii="Times New Roman" w:hAnsi="Times New Roman" w:cs="Times New Roman"/>
          <w:sz w:val="24"/>
          <w:szCs w:val="24"/>
        </w:rPr>
      </w:pPr>
    </w:p>
    <w:p w:rsidR="00B67317" w:rsidRPr="00C8439D" w:rsidRDefault="00B67317" w:rsidP="00B67317">
      <w:pPr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b/>
          <w:sz w:val="24"/>
          <w:szCs w:val="24"/>
        </w:rPr>
        <w:t>Таблица 2.</w:t>
      </w:r>
      <w:r w:rsidRPr="00C8439D">
        <w:rPr>
          <w:rFonts w:ascii="Times New Roman" w:hAnsi="Times New Roman" w:cs="Times New Roman"/>
          <w:sz w:val="24"/>
          <w:szCs w:val="24"/>
        </w:rPr>
        <w:t xml:space="preserve"> Основные статьи государственных расходов Российской империи во второй половине </w:t>
      </w:r>
      <w:r w:rsidRPr="00C8439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8439D">
        <w:rPr>
          <w:rFonts w:ascii="Times New Roman" w:hAnsi="Times New Roman" w:cs="Times New Roman"/>
          <w:sz w:val="24"/>
          <w:szCs w:val="24"/>
        </w:rPr>
        <w:t xml:space="preserve"> в. (в тыс. рублей).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344"/>
        <w:gridCol w:w="1641"/>
        <w:gridCol w:w="1586"/>
      </w:tblGrid>
      <w:tr w:rsidR="00B67317" w:rsidRPr="00C8439D" w:rsidTr="00E44984">
        <w:trPr>
          <w:trHeight w:val="255"/>
        </w:trPr>
        <w:tc>
          <w:tcPr>
            <w:tcW w:w="6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67317" w:rsidRPr="00C8439D" w:rsidTr="00E44984">
        <w:trPr>
          <w:trHeight w:val="255"/>
        </w:trPr>
        <w:tc>
          <w:tcPr>
            <w:tcW w:w="6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8439D" w:rsidRDefault="00B67317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</w:tr>
      <w:tr w:rsidR="00B67317" w:rsidRPr="00C8439D" w:rsidTr="00E44984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Платежи по государственным долгам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107 478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251 078</w:t>
            </w:r>
          </w:p>
        </w:tc>
      </w:tr>
      <w:tr w:rsidR="00B67317" w:rsidRPr="00C8439D" w:rsidTr="00E44984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Военному министерству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175 432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236 159</w:t>
            </w:r>
          </w:p>
        </w:tc>
      </w:tr>
      <w:tr w:rsidR="00B67317" w:rsidRPr="00C8439D" w:rsidTr="00E44984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Министерству внутренних дел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52 407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82 117</w:t>
            </w:r>
          </w:p>
        </w:tc>
      </w:tr>
      <w:tr w:rsidR="00B67317" w:rsidRPr="00C8439D" w:rsidTr="00E44984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Министерству путей сообщения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17 272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67 407</w:t>
            </w:r>
          </w:p>
        </w:tc>
      </w:tr>
      <w:tr w:rsidR="00B67317" w:rsidRPr="00C8439D" w:rsidTr="00E44984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На сооружение железных дорог и портов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61 636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100 888</w:t>
            </w:r>
          </w:p>
        </w:tc>
      </w:tr>
      <w:tr w:rsidR="00B67317" w:rsidRPr="00C8439D" w:rsidTr="00E44984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604 857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17" w:rsidRPr="00C8439D" w:rsidRDefault="00B67317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1 125 459</w:t>
            </w:r>
          </w:p>
        </w:tc>
      </w:tr>
      <w:tr w:rsidR="00EA4111" w:rsidRPr="00C8439D" w:rsidTr="00E44984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111" w:rsidRPr="00C8439D" w:rsidRDefault="00EA4111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111" w:rsidRPr="00C8439D" w:rsidRDefault="00EA4111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111" w:rsidRPr="00C8439D" w:rsidRDefault="00EA4111" w:rsidP="00E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111" w:rsidRPr="00C8439D" w:rsidRDefault="00EA4111" w:rsidP="00EA4111">
      <w:pPr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 xml:space="preserve">Внимательно изучите </w:t>
      </w:r>
      <w:proofErr w:type="gramStart"/>
      <w:r w:rsidRPr="00C8439D">
        <w:rPr>
          <w:rFonts w:ascii="Times New Roman" w:hAnsi="Times New Roman" w:cs="Times New Roman"/>
          <w:sz w:val="24"/>
          <w:szCs w:val="24"/>
        </w:rPr>
        <w:t>цифровой материал, представленный в таблицах и ответьте</w:t>
      </w:r>
      <w:proofErr w:type="gramEnd"/>
      <w:r w:rsidRPr="00C8439D">
        <w:rPr>
          <w:rFonts w:ascii="Times New Roman" w:hAnsi="Times New Roman" w:cs="Times New Roman"/>
          <w:sz w:val="24"/>
          <w:szCs w:val="24"/>
        </w:rPr>
        <w:t xml:space="preserve"> на следующие вопросы: </w:t>
      </w:r>
    </w:p>
    <w:p w:rsidR="00EA4111" w:rsidRPr="00C8439D" w:rsidRDefault="00EA4111" w:rsidP="00EA4111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 xml:space="preserve">Какие наиболее заметные изменения произошли в структуре доходов Российской империи во второй половине </w:t>
      </w:r>
      <w:r w:rsidRPr="00C8439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8439D">
        <w:rPr>
          <w:rFonts w:ascii="Times New Roman" w:hAnsi="Times New Roman" w:cs="Times New Roman"/>
          <w:sz w:val="24"/>
          <w:szCs w:val="24"/>
        </w:rPr>
        <w:t xml:space="preserve"> в.? На какие изменения в социально-экономическом развитии России в этот период указывают эти изменения</w:t>
      </w:r>
      <w:proofErr w:type="gramStart"/>
      <w:r w:rsidRPr="00C8439D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EA4111" w:rsidRPr="00C8439D" w:rsidRDefault="00EA4111" w:rsidP="00EA4111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 xml:space="preserve">Какие наиболее заметные изменения произошли в структуре расходов Российской империи во второй </w:t>
      </w:r>
      <w:proofErr w:type="gramStart"/>
      <w:r w:rsidRPr="00C8439D">
        <w:rPr>
          <w:rFonts w:ascii="Times New Roman" w:hAnsi="Times New Roman" w:cs="Times New Roman"/>
          <w:sz w:val="24"/>
          <w:szCs w:val="24"/>
        </w:rPr>
        <w:t>половине</w:t>
      </w:r>
      <w:proofErr w:type="gramEnd"/>
      <w:r w:rsidRPr="00C8439D">
        <w:rPr>
          <w:rFonts w:ascii="Times New Roman" w:hAnsi="Times New Roman" w:cs="Times New Roman"/>
          <w:sz w:val="24"/>
          <w:szCs w:val="24"/>
        </w:rPr>
        <w:t xml:space="preserve"> </w:t>
      </w:r>
      <w:r w:rsidRPr="00C8439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8439D">
        <w:rPr>
          <w:rFonts w:ascii="Times New Roman" w:hAnsi="Times New Roman" w:cs="Times New Roman"/>
          <w:sz w:val="24"/>
          <w:szCs w:val="24"/>
        </w:rPr>
        <w:t xml:space="preserve"> в.? На </w:t>
      </w:r>
      <w:proofErr w:type="gramStart"/>
      <w:r w:rsidRPr="00C8439D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8439D">
        <w:rPr>
          <w:rFonts w:ascii="Times New Roman" w:hAnsi="Times New Roman" w:cs="Times New Roman"/>
          <w:sz w:val="24"/>
          <w:szCs w:val="24"/>
        </w:rPr>
        <w:t xml:space="preserve"> изменения в социально-экономическом развитии России в этот период указывают эти изменения? </w:t>
      </w:r>
    </w:p>
    <w:p w:rsidR="00EA4111" w:rsidRPr="00C8439D" w:rsidRDefault="00EA4111" w:rsidP="00EA4111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>Что общего в бюджетах Российской империи за рассматриваемые годы?</w:t>
      </w:r>
    </w:p>
    <w:p w:rsidR="00B67317" w:rsidRPr="00C8439D" w:rsidRDefault="00B67317" w:rsidP="009034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F91" w:rsidRPr="00933F91" w:rsidRDefault="004E5E5E" w:rsidP="00933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6</w:t>
      </w:r>
    </w:p>
    <w:p w:rsidR="0090342B" w:rsidRPr="00C8439D" w:rsidRDefault="0090342B" w:rsidP="0090342B">
      <w:pPr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sz w:val="24"/>
          <w:szCs w:val="24"/>
        </w:rPr>
        <w:t>Заполните таблицу, установив соответствие между деятелем науки и областью его деятельности: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0342B" w:rsidRPr="00C8439D" w:rsidTr="009034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1. Николай Лобачевский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А. География</w:t>
            </w:r>
          </w:p>
        </w:tc>
      </w:tr>
      <w:tr w:rsidR="0090342B" w:rsidRPr="00C8439D" w:rsidTr="009034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2. Василий Струве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Б. Генетика</w:t>
            </w:r>
          </w:p>
        </w:tc>
      </w:tr>
      <w:tr w:rsidR="0090342B" w:rsidRPr="00C8439D" w:rsidTr="009034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3. Владимир Соловьев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В. Экономика</w:t>
            </w:r>
          </w:p>
        </w:tc>
      </w:tr>
      <w:tr w:rsidR="0090342B" w:rsidRPr="00C8439D" w:rsidTr="009034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4. Николай Пржевальский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Г. Астрономия</w:t>
            </w:r>
          </w:p>
        </w:tc>
      </w:tr>
      <w:tr w:rsidR="0090342B" w:rsidRPr="00C8439D" w:rsidTr="009034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5. Николай Пирогов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Д. История</w:t>
            </w:r>
          </w:p>
        </w:tc>
      </w:tr>
      <w:tr w:rsidR="0090342B" w:rsidRPr="00C8439D" w:rsidTr="009034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6. Александр Попов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Е. Медицина</w:t>
            </w:r>
          </w:p>
        </w:tc>
      </w:tr>
      <w:tr w:rsidR="0090342B" w:rsidRPr="00C8439D" w:rsidTr="009034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7. Николай Вавилов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Ж. Химия</w:t>
            </w:r>
          </w:p>
        </w:tc>
      </w:tr>
      <w:tr w:rsidR="0090342B" w:rsidRPr="00C8439D" w:rsidTr="009034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8. Александр Бутлеров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З. Физика</w:t>
            </w:r>
          </w:p>
        </w:tc>
      </w:tr>
      <w:tr w:rsidR="0090342B" w:rsidRPr="00C8439D" w:rsidTr="009034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9. Петр Струве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И. Математика</w:t>
            </w:r>
          </w:p>
        </w:tc>
      </w:tr>
      <w:tr w:rsidR="0090342B" w:rsidRPr="00C8439D" w:rsidTr="009034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10. Сергей Соловьев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К. Философия</w:t>
            </w:r>
          </w:p>
        </w:tc>
      </w:tr>
    </w:tbl>
    <w:p w:rsidR="0090342B" w:rsidRPr="00C8439D" w:rsidRDefault="0090342B" w:rsidP="009034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0342B" w:rsidRPr="00C8439D" w:rsidTr="009034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</w:tr>
      <w:tr w:rsidR="0090342B" w:rsidRPr="00C8439D" w:rsidTr="009034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B" w:rsidRPr="00C8439D" w:rsidRDefault="0090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3F91" w:rsidRDefault="00933F91" w:rsidP="00933F91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33F91" w:rsidRDefault="00933F91" w:rsidP="00933F91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33F91" w:rsidRDefault="00933F91" w:rsidP="00933F91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33F91" w:rsidRDefault="00933F91" w:rsidP="00933F91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33F91" w:rsidRDefault="00933F91" w:rsidP="00933F91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33F91" w:rsidRDefault="00933F91" w:rsidP="00933F91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33F91" w:rsidRDefault="00933F91" w:rsidP="00933F91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33F91" w:rsidRDefault="004E5E5E" w:rsidP="00933F91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7</w:t>
      </w:r>
      <w:r w:rsidR="00933F91" w:rsidRPr="00933F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3F91" w:rsidRPr="00933F91" w:rsidRDefault="00933F91" w:rsidP="00933F91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0342B" w:rsidRPr="00C8439D" w:rsidRDefault="0090342B" w:rsidP="00933F9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39D">
        <w:rPr>
          <w:rFonts w:ascii="Times New Roman" w:hAnsi="Times New Roman" w:cs="Times New Roman"/>
          <w:sz w:val="24"/>
          <w:szCs w:val="24"/>
        </w:rPr>
        <w:t>Города иногда меняют свои названия. Найдите эти города на карте и напишите, как они были названы на карте Российской империи сто лет назад. Ответ оформите в виде таблицы.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4680"/>
        <w:gridCol w:w="2083"/>
      </w:tblGrid>
      <w:tr w:rsidR="0090342B" w:rsidRPr="00C8439D" w:rsidTr="00EB755F">
        <w:tc>
          <w:tcPr>
            <w:tcW w:w="2808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Современное название</w:t>
            </w:r>
          </w:p>
        </w:tc>
        <w:tc>
          <w:tcPr>
            <w:tcW w:w="4680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 </w:t>
            </w:r>
            <w:smartTag w:uri="urn:schemas-microsoft-com:office:smarttags" w:element="metricconverter">
              <w:smartTagPr>
                <w:attr w:name="ProductID" w:val="1910 г"/>
              </w:smartTagPr>
              <w:r w:rsidRPr="00C8439D">
                <w:rPr>
                  <w:rFonts w:ascii="Times New Roman" w:hAnsi="Times New Roman" w:cs="Times New Roman"/>
                  <w:sz w:val="24"/>
                  <w:szCs w:val="24"/>
                </w:rPr>
                <w:t>1910 г</w:t>
              </w:r>
            </w:smartTag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Номер на карте</w:t>
            </w:r>
          </w:p>
        </w:tc>
      </w:tr>
      <w:tr w:rsidR="0090342B" w:rsidRPr="00C8439D" w:rsidTr="00EB755F">
        <w:tc>
          <w:tcPr>
            <w:tcW w:w="2808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Вильнюс</w:t>
            </w:r>
          </w:p>
        </w:tc>
        <w:tc>
          <w:tcPr>
            <w:tcW w:w="4680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2B" w:rsidRPr="00C8439D" w:rsidTr="00EB755F">
        <w:tc>
          <w:tcPr>
            <w:tcW w:w="2808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</w:t>
            </w:r>
          </w:p>
        </w:tc>
        <w:tc>
          <w:tcPr>
            <w:tcW w:w="4680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2B" w:rsidRPr="00C8439D" w:rsidTr="00EB755F">
        <w:tc>
          <w:tcPr>
            <w:tcW w:w="2808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</w:p>
        </w:tc>
        <w:tc>
          <w:tcPr>
            <w:tcW w:w="4680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2B" w:rsidRPr="00C8439D" w:rsidTr="00EB755F">
        <w:tc>
          <w:tcPr>
            <w:tcW w:w="2808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4680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2B" w:rsidRPr="00C8439D" w:rsidTr="00EB755F">
        <w:tc>
          <w:tcPr>
            <w:tcW w:w="2808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Ереван</w:t>
            </w:r>
          </w:p>
        </w:tc>
        <w:tc>
          <w:tcPr>
            <w:tcW w:w="4680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2B" w:rsidRPr="00C8439D" w:rsidTr="00EB755F">
        <w:tc>
          <w:tcPr>
            <w:tcW w:w="2808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680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2B" w:rsidRPr="00C8439D" w:rsidTr="00EB755F">
        <w:tc>
          <w:tcPr>
            <w:tcW w:w="2808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Ломоносов</w:t>
            </w:r>
          </w:p>
        </w:tc>
        <w:tc>
          <w:tcPr>
            <w:tcW w:w="4680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2B" w:rsidRPr="00C8439D" w:rsidTr="00EB755F">
        <w:tc>
          <w:tcPr>
            <w:tcW w:w="2808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Таллинн</w:t>
            </w:r>
          </w:p>
        </w:tc>
        <w:tc>
          <w:tcPr>
            <w:tcW w:w="4680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2B" w:rsidRPr="00C8439D" w:rsidTr="00EB755F">
        <w:tc>
          <w:tcPr>
            <w:tcW w:w="2808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9D">
              <w:rPr>
                <w:rFonts w:ascii="Times New Roman" w:hAnsi="Times New Roman" w:cs="Times New Roman"/>
                <w:sz w:val="24"/>
                <w:szCs w:val="24"/>
              </w:rPr>
              <w:t>Тбилиси</w:t>
            </w:r>
          </w:p>
        </w:tc>
        <w:tc>
          <w:tcPr>
            <w:tcW w:w="4680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0342B" w:rsidRPr="00C8439D" w:rsidRDefault="0090342B" w:rsidP="00EB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F91" w:rsidRDefault="00933F91" w:rsidP="0090342B">
      <w:pPr>
        <w:rPr>
          <w:rFonts w:ascii="Times New Roman" w:hAnsi="Times New Roman" w:cs="Times New Roman"/>
          <w:sz w:val="24"/>
          <w:szCs w:val="24"/>
        </w:rPr>
      </w:pPr>
    </w:p>
    <w:p w:rsidR="00AA0705" w:rsidRDefault="0090342B" w:rsidP="0090342B">
      <w:pPr>
        <w:rPr>
          <w:rFonts w:ascii="Times New Roman" w:hAnsi="Times New Roman" w:cs="Times New Roman"/>
          <w:sz w:val="24"/>
          <w:szCs w:val="24"/>
        </w:rPr>
      </w:pPr>
      <w:r w:rsidRPr="00C843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9270" cy="4714875"/>
            <wp:effectExtent l="19050" t="19050" r="17830" b="28575"/>
            <wp:docPr id="1" name="Рисунок 1" descr="Карта для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для зад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70" cy="471487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5144" w:rsidRPr="00D65144" w:rsidRDefault="00D65144" w:rsidP="00D651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144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4E5E5E">
        <w:rPr>
          <w:rFonts w:ascii="Times New Roman" w:hAnsi="Times New Roman" w:cs="Times New Roman"/>
          <w:i/>
          <w:sz w:val="24"/>
          <w:szCs w:val="24"/>
        </w:rPr>
        <w:t>8</w:t>
      </w:r>
    </w:p>
    <w:p w:rsidR="00D65144" w:rsidRPr="00D65144" w:rsidRDefault="00D65144" w:rsidP="00D65144">
      <w:pPr>
        <w:pStyle w:val="c6"/>
        <w:spacing w:before="0" w:beforeAutospacing="0" w:after="0" w:afterAutospacing="0"/>
        <w:rPr>
          <w:color w:val="000000" w:themeColor="text1"/>
        </w:rPr>
      </w:pPr>
      <w:r w:rsidRPr="00D65144">
        <w:rPr>
          <w:rStyle w:val="c3"/>
          <w:color w:val="000000" w:themeColor="text1"/>
        </w:rPr>
        <w:t>Каковы главные итоги Февральской революции?</w:t>
      </w:r>
    </w:p>
    <w:p w:rsidR="00D65144" w:rsidRPr="00D65144" w:rsidRDefault="00D65144" w:rsidP="00D65144">
      <w:pPr>
        <w:pStyle w:val="c6"/>
        <w:spacing w:before="0" w:beforeAutospacing="0" w:after="0" w:afterAutospacing="0"/>
        <w:rPr>
          <w:color w:val="000000" w:themeColor="text1"/>
        </w:rPr>
      </w:pPr>
      <w:r>
        <w:rPr>
          <w:rStyle w:val="c5"/>
          <w:color w:val="000000" w:themeColor="text1"/>
        </w:rPr>
        <w:t>1</w:t>
      </w:r>
      <w:r w:rsidRPr="00D65144">
        <w:rPr>
          <w:rStyle w:val="c5"/>
          <w:color w:val="000000" w:themeColor="text1"/>
        </w:rPr>
        <w:t>)  пала монархия                                  </w:t>
      </w:r>
      <w:r>
        <w:rPr>
          <w:rStyle w:val="c5"/>
          <w:color w:val="000000" w:themeColor="text1"/>
        </w:rPr>
        <w:t xml:space="preserve">  2</w:t>
      </w:r>
      <w:r w:rsidRPr="00D65144">
        <w:rPr>
          <w:rStyle w:val="c5"/>
          <w:color w:val="000000" w:themeColor="text1"/>
        </w:rPr>
        <w:t>)  возникло двоевластие</w:t>
      </w:r>
    </w:p>
    <w:p w:rsidR="00D65144" w:rsidRPr="00D65144" w:rsidRDefault="00D65144" w:rsidP="00D65144">
      <w:pPr>
        <w:pStyle w:val="c6"/>
        <w:spacing w:before="0" w:beforeAutospacing="0" w:after="0" w:afterAutospacing="0"/>
        <w:rPr>
          <w:color w:val="000000" w:themeColor="text1"/>
        </w:rPr>
      </w:pPr>
      <w:r>
        <w:rPr>
          <w:rStyle w:val="c5"/>
          <w:color w:val="000000" w:themeColor="text1"/>
        </w:rPr>
        <w:t>3</w:t>
      </w:r>
      <w:r w:rsidRPr="00D65144">
        <w:rPr>
          <w:rStyle w:val="c5"/>
          <w:color w:val="000000" w:themeColor="text1"/>
        </w:rPr>
        <w:t>)  нач</w:t>
      </w:r>
      <w:r>
        <w:rPr>
          <w:rStyle w:val="c5"/>
          <w:color w:val="000000" w:themeColor="text1"/>
        </w:rPr>
        <w:t>алась демократизация страны    4</w:t>
      </w:r>
      <w:r w:rsidRPr="00D65144">
        <w:rPr>
          <w:rStyle w:val="c5"/>
          <w:color w:val="000000" w:themeColor="text1"/>
        </w:rPr>
        <w:t>)   произошел созыв Учредительного собрания</w:t>
      </w:r>
    </w:p>
    <w:p w:rsidR="00D65144" w:rsidRPr="00D65144" w:rsidRDefault="00D65144" w:rsidP="0090342B">
      <w:pPr>
        <w:rPr>
          <w:rFonts w:ascii="Times New Roman" w:hAnsi="Times New Roman" w:cs="Times New Roman"/>
          <w:sz w:val="24"/>
          <w:szCs w:val="24"/>
        </w:rPr>
      </w:pPr>
    </w:p>
    <w:p w:rsidR="00933F91" w:rsidRDefault="00D65144" w:rsidP="00933F91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D65144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4E5E5E">
        <w:rPr>
          <w:rFonts w:ascii="Times New Roman" w:hAnsi="Times New Roman" w:cs="Times New Roman"/>
          <w:i/>
          <w:sz w:val="24"/>
          <w:szCs w:val="24"/>
        </w:rPr>
        <w:t xml:space="preserve"> 9</w:t>
      </w:r>
    </w:p>
    <w:p w:rsidR="00D65144" w:rsidRPr="00801E0E" w:rsidRDefault="00D65144" w:rsidP="00D65144">
      <w:pPr>
        <w:pStyle w:val="c6"/>
        <w:spacing w:before="0" w:beforeAutospacing="0" w:after="0" w:afterAutospacing="0"/>
        <w:rPr>
          <w:color w:val="000000" w:themeColor="text1"/>
        </w:rPr>
      </w:pPr>
      <w:r w:rsidRPr="00801E0E">
        <w:rPr>
          <w:rStyle w:val="c3"/>
          <w:color w:val="000000" w:themeColor="text1"/>
        </w:rPr>
        <w:t>Какие события стали поводом для массовых беспорядков в февраля 1917 года в Петрограде?</w:t>
      </w:r>
    </w:p>
    <w:p w:rsidR="00D65144" w:rsidRPr="00801E0E" w:rsidRDefault="00D65144" w:rsidP="00D65144">
      <w:pPr>
        <w:pStyle w:val="c6"/>
        <w:spacing w:before="0" w:beforeAutospacing="0" w:after="0" w:afterAutospacing="0"/>
        <w:rPr>
          <w:color w:val="000000" w:themeColor="text1"/>
        </w:rPr>
      </w:pPr>
      <w:r>
        <w:rPr>
          <w:rStyle w:val="c5"/>
          <w:color w:val="000000" w:themeColor="text1"/>
        </w:rPr>
        <w:t>1</w:t>
      </w:r>
      <w:r w:rsidRPr="00801E0E">
        <w:rPr>
          <w:rStyle w:val="c5"/>
          <w:color w:val="000000" w:themeColor="text1"/>
        </w:rPr>
        <w:t>)  демонстрация женщин в честь Международного женского дня</w:t>
      </w:r>
    </w:p>
    <w:p w:rsidR="00D65144" w:rsidRPr="00801E0E" w:rsidRDefault="00D65144" w:rsidP="00D65144">
      <w:pPr>
        <w:pStyle w:val="c6"/>
        <w:spacing w:before="0" w:beforeAutospacing="0" w:after="0" w:afterAutospacing="0"/>
        <w:rPr>
          <w:color w:val="000000" w:themeColor="text1"/>
        </w:rPr>
      </w:pPr>
      <w:r>
        <w:rPr>
          <w:rStyle w:val="c5"/>
          <w:color w:val="000000" w:themeColor="text1"/>
        </w:rPr>
        <w:t>2</w:t>
      </w:r>
      <w:r w:rsidRPr="00801E0E">
        <w:rPr>
          <w:rStyle w:val="c5"/>
          <w:color w:val="000000" w:themeColor="text1"/>
        </w:rPr>
        <w:t xml:space="preserve">)  увольнение с </w:t>
      </w:r>
      <w:proofErr w:type="spellStart"/>
      <w:r w:rsidRPr="00801E0E">
        <w:rPr>
          <w:rStyle w:val="c5"/>
          <w:color w:val="000000" w:themeColor="text1"/>
        </w:rPr>
        <w:t>путиловского</w:t>
      </w:r>
      <w:proofErr w:type="spellEnd"/>
      <w:r w:rsidRPr="00801E0E">
        <w:rPr>
          <w:rStyle w:val="c5"/>
          <w:color w:val="000000" w:themeColor="text1"/>
        </w:rPr>
        <w:t xml:space="preserve"> завода 30 000 забастовавших рабочих</w:t>
      </w:r>
    </w:p>
    <w:p w:rsidR="00D65144" w:rsidRPr="00801E0E" w:rsidRDefault="00D65144" w:rsidP="00D65144">
      <w:pPr>
        <w:pStyle w:val="c6"/>
        <w:spacing w:before="0" w:beforeAutospacing="0" w:after="0" w:afterAutospacing="0"/>
        <w:rPr>
          <w:color w:val="000000" w:themeColor="text1"/>
        </w:rPr>
      </w:pPr>
      <w:r>
        <w:rPr>
          <w:rStyle w:val="c5"/>
          <w:color w:val="000000" w:themeColor="text1"/>
        </w:rPr>
        <w:t>3</w:t>
      </w:r>
      <w:r w:rsidRPr="00801E0E">
        <w:rPr>
          <w:rStyle w:val="c5"/>
          <w:color w:val="000000" w:themeColor="text1"/>
        </w:rPr>
        <w:t>)  выступление солдат Петроградского гарнизона</w:t>
      </w:r>
    </w:p>
    <w:p w:rsidR="00D65144" w:rsidRDefault="00D65144" w:rsidP="00933F9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65144" w:rsidRDefault="00D65144" w:rsidP="00933F91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D65144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4E5E5E">
        <w:rPr>
          <w:rFonts w:ascii="Times New Roman" w:hAnsi="Times New Roman" w:cs="Times New Roman"/>
          <w:i/>
          <w:sz w:val="24"/>
          <w:szCs w:val="24"/>
        </w:rPr>
        <w:t>10</w:t>
      </w:r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 w:rsidRPr="00801E0E">
        <w:rPr>
          <w:rStyle w:val="c3"/>
          <w:color w:val="000000" w:themeColor="text1"/>
        </w:rPr>
        <w:lastRenderedPageBreak/>
        <w:t>Что явилось главной причиной апр</w:t>
      </w:r>
      <w:r>
        <w:rPr>
          <w:rStyle w:val="c3"/>
          <w:color w:val="000000" w:themeColor="text1"/>
        </w:rPr>
        <w:t>ельского кризиса Временного пра</w:t>
      </w:r>
      <w:r w:rsidRPr="00801E0E">
        <w:rPr>
          <w:rStyle w:val="c3"/>
          <w:color w:val="000000" w:themeColor="text1"/>
        </w:rPr>
        <w:t>вительства?</w:t>
      </w:r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>
        <w:rPr>
          <w:rStyle w:val="c5"/>
          <w:color w:val="000000" w:themeColor="text1"/>
        </w:rPr>
        <w:t>1</w:t>
      </w:r>
      <w:r w:rsidRPr="00801E0E">
        <w:rPr>
          <w:rStyle w:val="c5"/>
          <w:color w:val="000000" w:themeColor="text1"/>
        </w:rPr>
        <w:t>)  нота Милюкова о продолжении войны</w:t>
      </w:r>
      <w:r w:rsidRPr="00801E0E">
        <w:rPr>
          <w:color w:val="000000" w:themeColor="text1"/>
        </w:rPr>
        <w:t>     </w:t>
      </w:r>
      <w:r>
        <w:rPr>
          <w:rStyle w:val="c5"/>
          <w:color w:val="000000" w:themeColor="text1"/>
        </w:rPr>
        <w:t>2</w:t>
      </w:r>
      <w:r w:rsidRPr="00801E0E">
        <w:rPr>
          <w:rStyle w:val="c5"/>
          <w:color w:val="000000" w:themeColor="text1"/>
        </w:rPr>
        <w:t>)  выступление Ленина на I Съезде Советов</w:t>
      </w:r>
    </w:p>
    <w:p w:rsidR="00C330A5" w:rsidRDefault="00C330A5" w:rsidP="00C330A5">
      <w:pPr>
        <w:pStyle w:val="c6"/>
        <w:spacing w:before="0" w:beforeAutospacing="0" w:after="0" w:afterAutospacing="0"/>
        <w:rPr>
          <w:rStyle w:val="c5"/>
          <w:color w:val="000000" w:themeColor="text1"/>
        </w:rPr>
      </w:pPr>
      <w:r>
        <w:rPr>
          <w:rStyle w:val="c5"/>
          <w:color w:val="000000" w:themeColor="text1"/>
        </w:rPr>
        <w:t>3</w:t>
      </w:r>
      <w:r w:rsidRPr="00801E0E">
        <w:rPr>
          <w:rStyle w:val="c5"/>
          <w:color w:val="000000" w:themeColor="text1"/>
        </w:rPr>
        <w:t>)  прорыв на фронте генерала Брусилова</w:t>
      </w:r>
    </w:p>
    <w:p w:rsidR="00C330A5" w:rsidRDefault="00C330A5" w:rsidP="00C330A5">
      <w:pPr>
        <w:pStyle w:val="c6"/>
        <w:spacing w:before="0" w:beforeAutospacing="0" w:after="0" w:afterAutospacing="0"/>
        <w:rPr>
          <w:rStyle w:val="c5"/>
          <w:color w:val="000000" w:themeColor="text1"/>
        </w:rPr>
      </w:pPr>
    </w:p>
    <w:p w:rsidR="00C330A5" w:rsidRPr="00C330A5" w:rsidRDefault="00C330A5" w:rsidP="00C330A5">
      <w:pPr>
        <w:pStyle w:val="c6"/>
        <w:spacing w:before="0" w:beforeAutospacing="0" w:after="0" w:afterAutospacing="0"/>
        <w:rPr>
          <w:i/>
          <w:color w:val="000000" w:themeColor="text1"/>
        </w:rPr>
      </w:pPr>
      <w:r w:rsidRPr="00C330A5">
        <w:rPr>
          <w:rStyle w:val="c5"/>
          <w:i/>
          <w:color w:val="000000" w:themeColor="text1"/>
        </w:rPr>
        <w:t>Задание 1</w:t>
      </w:r>
      <w:r w:rsidR="004E5E5E">
        <w:rPr>
          <w:rStyle w:val="c5"/>
          <w:i/>
          <w:color w:val="000000" w:themeColor="text1"/>
        </w:rPr>
        <w:t>1</w:t>
      </w:r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 w:rsidRPr="00801E0E">
        <w:rPr>
          <w:rStyle w:val="c3"/>
          <w:color w:val="000000" w:themeColor="text1"/>
        </w:rPr>
        <w:t>Какие изменения внесла в жизнь Р</w:t>
      </w:r>
      <w:r>
        <w:rPr>
          <w:rStyle w:val="c3"/>
          <w:color w:val="000000" w:themeColor="text1"/>
        </w:rPr>
        <w:t>оссии Декларация Временного пра</w:t>
      </w:r>
      <w:r w:rsidRPr="00801E0E">
        <w:rPr>
          <w:rStyle w:val="c3"/>
          <w:color w:val="000000" w:themeColor="text1"/>
        </w:rPr>
        <w:t>вительства, принятая 3 марта 1917 года?</w:t>
      </w:r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>
        <w:rPr>
          <w:rStyle w:val="c5"/>
          <w:color w:val="000000" w:themeColor="text1"/>
        </w:rPr>
        <w:t>1</w:t>
      </w:r>
      <w:r w:rsidRPr="00801E0E">
        <w:rPr>
          <w:rStyle w:val="c5"/>
          <w:color w:val="000000" w:themeColor="text1"/>
        </w:rPr>
        <w:t>)  ввела широкие гражданские права и свободы</w:t>
      </w:r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>
        <w:rPr>
          <w:rStyle w:val="c5"/>
          <w:color w:val="000000" w:themeColor="text1"/>
        </w:rPr>
        <w:t>2</w:t>
      </w:r>
      <w:r w:rsidRPr="00801E0E">
        <w:rPr>
          <w:rStyle w:val="c5"/>
          <w:color w:val="000000" w:themeColor="text1"/>
        </w:rPr>
        <w:t>)  обеспечила крестьян землей</w:t>
      </w:r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>
        <w:rPr>
          <w:rStyle w:val="c5"/>
          <w:color w:val="000000" w:themeColor="text1"/>
        </w:rPr>
        <w:t>3</w:t>
      </w:r>
      <w:r w:rsidRPr="00801E0E">
        <w:rPr>
          <w:rStyle w:val="c5"/>
          <w:color w:val="000000" w:themeColor="text1"/>
        </w:rPr>
        <w:t>)  вывела Россию из первой мировой войны</w:t>
      </w:r>
    </w:p>
    <w:p w:rsidR="00D65144" w:rsidRDefault="00D65144" w:rsidP="00933F9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30A5" w:rsidRDefault="004E5E5E" w:rsidP="00933F91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12</w:t>
      </w:r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 w:rsidRPr="00801E0E">
        <w:rPr>
          <w:rStyle w:val="c7"/>
          <w:color w:val="000000" w:themeColor="text1"/>
        </w:rPr>
        <w:t>Причинами июньского и июльского кризисов власти стали.</w:t>
      </w:r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 w:rsidRPr="00801E0E">
        <w:rPr>
          <w:color w:val="000000" w:themeColor="text1"/>
        </w:rPr>
        <w:t>   1. Массовые выступления рабочих</w:t>
      </w:r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 w:rsidRPr="00801E0E">
        <w:rPr>
          <w:color w:val="000000" w:themeColor="text1"/>
        </w:rPr>
        <w:t>   2. Неудачное контрнаступление на фронте</w:t>
      </w:r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 w:rsidRPr="00801E0E">
        <w:rPr>
          <w:color w:val="000000" w:themeColor="text1"/>
        </w:rPr>
        <w:t>   3. Резкое ухудшение экономического положения страны</w:t>
      </w:r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 w:rsidRPr="00801E0E">
        <w:rPr>
          <w:color w:val="000000" w:themeColor="text1"/>
        </w:rPr>
        <w:t>   4. Отречение Николая II от престола</w:t>
      </w:r>
    </w:p>
    <w:p w:rsidR="00C330A5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5.</w:t>
      </w:r>
      <w:r w:rsidRPr="00801E0E">
        <w:rPr>
          <w:color w:val="000000" w:themeColor="text1"/>
        </w:rPr>
        <w:t xml:space="preserve">Отставка </w:t>
      </w:r>
      <w:proofErr w:type="spellStart"/>
      <w:r w:rsidRPr="00801E0E">
        <w:rPr>
          <w:color w:val="000000" w:themeColor="text1"/>
        </w:rPr>
        <w:t>Г.Е.Львова</w:t>
      </w:r>
      <w:proofErr w:type="spellEnd"/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</w:p>
    <w:p w:rsidR="00C330A5" w:rsidRDefault="004E5E5E" w:rsidP="00933F91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13</w:t>
      </w:r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 w:rsidRPr="00801E0E">
        <w:rPr>
          <w:rStyle w:val="c7"/>
          <w:color w:val="000000" w:themeColor="text1"/>
        </w:rPr>
        <w:t>. Выберите</w:t>
      </w:r>
      <w:r>
        <w:rPr>
          <w:rStyle w:val="c7"/>
          <w:color w:val="000000" w:themeColor="text1"/>
        </w:rPr>
        <w:t xml:space="preserve"> события относящиеся к революциям и Гражданской войне</w:t>
      </w:r>
      <w:r w:rsidRPr="00801E0E">
        <w:rPr>
          <w:rStyle w:val="c7"/>
          <w:color w:val="000000" w:themeColor="text1"/>
        </w:rPr>
        <w:t xml:space="preserve"> 1917 г.</w:t>
      </w:r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 w:rsidRPr="00801E0E">
        <w:rPr>
          <w:color w:val="000000" w:themeColor="text1"/>
        </w:rPr>
        <w:t>    1. Кровавое воскресение</w:t>
      </w:r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 w:rsidRPr="00801E0E">
        <w:rPr>
          <w:color w:val="000000" w:themeColor="text1"/>
        </w:rPr>
        <w:t>    2. Падение самодержавия</w:t>
      </w:r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 w:rsidRPr="00801E0E">
        <w:rPr>
          <w:color w:val="000000" w:themeColor="text1"/>
        </w:rPr>
        <w:t>    3. Установление двоевластия</w:t>
      </w:r>
    </w:p>
    <w:p w:rsidR="00C330A5" w:rsidRPr="00801E0E" w:rsidRDefault="00C330A5" w:rsidP="00C330A5">
      <w:pPr>
        <w:pStyle w:val="c6"/>
        <w:spacing w:before="0" w:beforeAutospacing="0" w:after="0" w:afterAutospacing="0"/>
        <w:rPr>
          <w:color w:val="000000" w:themeColor="text1"/>
        </w:rPr>
      </w:pPr>
      <w:r w:rsidRPr="00801E0E">
        <w:rPr>
          <w:color w:val="000000" w:themeColor="text1"/>
        </w:rPr>
        <w:t>    4. Манифест «Об усовершенствовании государственного порядка»</w:t>
      </w:r>
    </w:p>
    <w:p w:rsidR="00C330A5" w:rsidRDefault="004E5E5E" w:rsidP="004E5E5E">
      <w:pPr>
        <w:pStyle w:val="c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5.</w:t>
      </w:r>
      <w:r w:rsidR="00C330A5" w:rsidRPr="00801E0E">
        <w:rPr>
          <w:color w:val="000000" w:themeColor="text1"/>
        </w:rPr>
        <w:t xml:space="preserve">Кронштадское восстание </w:t>
      </w:r>
    </w:p>
    <w:p w:rsidR="004E5E5E" w:rsidRPr="00801E0E" w:rsidRDefault="004E5E5E" w:rsidP="004E5E5E">
      <w:pPr>
        <w:pStyle w:val="c6"/>
        <w:spacing w:before="0" w:beforeAutospacing="0" w:after="0" w:afterAutospacing="0"/>
        <w:ind w:left="720"/>
        <w:rPr>
          <w:color w:val="000000" w:themeColor="text1"/>
        </w:rPr>
      </w:pPr>
    </w:p>
    <w:p w:rsidR="00C330A5" w:rsidRDefault="004E5E5E" w:rsidP="00933F91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4E5E5E">
        <w:rPr>
          <w:rFonts w:ascii="Times New Roman" w:hAnsi="Times New Roman" w:cs="Times New Roman"/>
          <w:i/>
          <w:sz w:val="24"/>
          <w:szCs w:val="24"/>
        </w:rPr>
        <w:t>Задание 14</w:t>
      </w:r>
    </w:p>
    <w:p w:rsidR="00B6131E" w:rsidRDefault="00B6131E" w:rsidP="00933F9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Расположите в хронологическом порядке события периода Гражданской войны в России:</w:t>
      </w:r>
    </w:p>
    <w:p w:rsidR="00B6131E" w:rsidRDefault="00B6131E" w:rsidP="00933F9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1.Киевская операция РККА</w:t>
      </w:r>
    </w:p>
    <w:p w:rsidR="00B6131E" w:rsidRDefault="00B6131E" w:rsidP="00933F9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2.Бои за Армавир</w:t>
      </w:r>
    </w:p>
    <w:p w:rsidR="00B6131E" w:rsidRDefault="00B6131E" w:rsidP="00933F9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3.Штурм Зимнего дворца</w:t>
      </w:r>
    </w:p>
    <w:p w:rsidR="00B6131E" w:rsidRPr="00B6131E" w:rsidRDefault="00B6131E" w:rsidP="00933F9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4.Антисоветское восстание в Тамбовской Губернии</w:t>
      </w:r>
    </w:p>
    <w:p w:rsidR="00B6131E" w:rsidRDefault="00B6131E" w:rsidP="00933F9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1D21" w:rsidRPr="003140BD" w:rsidRDefault="009D1D21" w:rsidP="00933F91">
      <w:pPr>
        <w:pStyle w:val="a8"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i/>
          <w:sz w:val="24"/>
          <w:szCs w:val="24"/>
        </w:rPr>
        <w:t>Задание 15</w:t>
      </w:r>
    </w:p>
    <w:p w:rsidR="009D1D21" w:rsidRPr="003140BD" w:rsidRDefault="009D1D21" w:rsidP="009D1D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«Норманнская теория» происхождения Русского государства и споры вокруг нее зародились:</w:t>
      </w:r>
    </w:p>
    <w:p w:rsidR="009D1D21" w:rsidRPr="003140BD" w:rsidRDefault="009D1D21" w:rsidP="009D1D2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В период создания «Повести временных лет»;</w:t>
      </w:r>
    </w:p>
    <w:p w:rsidR="009D1D21" w:rsidRPr="003140BD" w:rsidRDefault="009D1D21" w:rsidP="009D1D2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В 18 веке в Академии наук;</w:t>
      </w:r>
    </w:p>
    <w:p w:rsidR="009D1D21" w:rsidRPr="003140BD" w:rsidRDefault="009D1D21" w:rsidP="009D1D2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В начале 16 века, в период становления централизованного государства;</w:t>
      </w:r>
    </w:p>
    <w:p w:rsidR="009D1D21" w:rsidRPr="003140BD" w:rsidRDefault="009D1D21" w:rsidP="009D1D2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 xml:space="preserve">В 1762 г. при вступлении на престол немки Софьи Августы </w:t>
      </w:r>
      <w:proofErr w:type="spellStart"/>
      <w:r w:rsidRPr="003140BD">
        <w:rPr>
          <w:rFonts w:ascii="Times New Roman" w:hAnsi="Times New Roman" w:cs="Times New Roman"/>
          <w:sz w:val="24"/>
          <w:szCs w:val="24"/>
        </w:rPr>
        <w:t>Анхальт-Цербстской</w:t>
      </w:r>
      <w:proofErr w:type="spellEnd"/>
      <w:r w:rsidRPr="003140BD">
        <w:rPr>
          <w:rFonts w:ascii="Times New Roman" w:hAnsi="Times New Roman" w:cs="Times New Roman"/>
          <w:sz w:val="24"/>
          <w:szCs w:val="24"/>
        </w:rPr>
        <w:t>.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i/>
          <w:sz w:val="24"/>
          <w:szCs w:val="24"/>
        </w:rPr>
        <w:t>Задание 16</w:t>
      </w:r>
    </w:p>
    <w:p w:rsidR="009D1D21" w:rsidRPr="003140BD" w:rsidRDefault="009D1D21" w:rsidP="009D1D21">
      <w:pPr>
        <w:ind w:right="-283"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Согласно «Повести временных лет» племена восточных славян назывались: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 xml:space="preserve">1) поляне, древляне, славяне, вятичи;                       2) чудь, мурома, весь, </w:t>
      </w:r>
      <w:proofErr w:type="spellStart"/>
      <w:r w:rsidRPr="003140BD">
        <w:rPr>
          <w:rFonts w:ascii="Times New Roman" w:hAnsi="Times New Roman" w:cs="Times New Roman"/>
          <w:sz w:val="24"/>
          <w:szCs w:val="24"/>
        </w:rPr>
        <w:t>словене</w:t>
      </w:r>
      <w:proofErr w:type="spellEnd"/>
      <w:r w:rsidRPr="003140BD">
        <w:rPr>
          <w:rFonts w:ascii="Times New Roman" w:hAnsi="Times New Roman" w:cs="Times New Roman"/>
          <w:sz w:val="24"/>
          <w:szCs w:val="24"/>
        </w:rPr>
        <w:t>;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3) варяги, авары, хазары;                                            4) скифы, сарматы, печенеги.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i/>
          <w:sz w:val="24"/>
          <w:szCs w:val="24"/>
        </w:rPr>
        <w:t>Задание 17</w:t>
      </w:r>
    </w:p>
    <w:p w:rsidR="009D1D21" w:rsidRPr="003140BD" w:rsidRDefault="009D1D21" w:rsidP="009D1D21">
      <w:pPr>
        <w:ind w:right="-142"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lastRenderedPageBreak/>
        <w:t>Древнейший культурный и политический центр восточных славян сложился в: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 xml:space="preserve">1) Среднем Приднепровье;                                           2) низовьях Дона;   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3) междуречье Оки и Волги;                                        4) бассейне Северной Двины.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i/>
          <w:sz w:val="24"/>
          <w:szCs w:val="24"/>
        </w:rPr>
        <w:t>Задание 18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При каком правителе Киевской Руси были введены «погосты» и «уроки»?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1) Олег;                 2) Игорь;                  3) Ольга;                    4) Святослав.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i/>
          <w:sz w:val="24"/>
          <w:szCs w:val="24"/>
        </w:rPr>
        <w:t>Задание 19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К прародине славян, согласно концепции ученых-историков не относится территория: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1) Южного побережья Балтики;                      2) Центральной Европы;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3) Восточной Европы;                                      4) Индостана.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i/>
          <w:sz w:val="24"/>
          <w:szCs w:val="24"/>
        </w:rPr>
        <w:t>Задание 20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В Киевской Руси рядовичами называли: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 xml:space="preserve">1) слугу;  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 xml:space="preserve">2) наемного работника по договору;   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 xml:space="preserve">3) пленника, обращенного в рабство;  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4) дружинника.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i/>
          <w:sz w:val="24"/>
          <w:szCs w:val="24"/>
        </w:rPr>
        <w:t>Задание 21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Кому, согласно «Повести временных лет» платили дань южные славяне?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140BD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 w:rsidRPr="003140BD">
        <w:rPr>
          <w:rFonts w:ascii="Times New Roman" w:hAnsi="Times New Roman" w:cs="Times New Roman"/>
          <w:sz w:val="24"/>
          <w:szCs w:val="24"/>
        </w:rPr>
        <w:t xml:space="preserve">;                2) Хазарскому каганату;           3) Государству </w:t>
      </w:r>
      <w:proofErr w:type="spellStart"/>
      <w:r w:rsidRPr="003140BD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3140BD">
        <w:rPr>
          <w:rFonts w:ascii="Times New Roman" w:hAnsi="Times New Roman" w:cs="Times New Roman"/>
          <w:sz w:val="24"/>
          <w:szCs w:val="24"/>
        </w:rPr>
        <w:t>.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i/>
          <w:sz w:val="24"/>
          <w:szCs w:val="24"/>
        </w:rPr>
        <w:t>Задание 22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Кто из русских князей нанес сокрушительный удар Хазарскому каганату?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1) Владимир;                 2) Святослав;               3) Рюрик;                     4) Игорь.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i/>
          <w:sz w:val="24"/>
          <w:szCs w:val="24"/>
        </w:rPr>
        <w:t>Задание 23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Международное положение Киевской Руси с помощью династических браков укреплял князь: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1) Ярослав Мудрый;       2) Юрий Долгорукий;     3) Владимир;        4) Святослав.</w:t>
      </w:r>
    </w:p>
    <w:p w:rsidR="009D1D21" w:rsidRPr="003140BD" w:rsidRDefault="009D1D21" w:rsidP="009D1D21">
      <w:pPr>
        <w:rPr>
          <w:rFonts w:ascii="Times New Roman" w:hAnsi="Times New Roman" w:cs="Times New Roman"/>
          <w:b/>
          <w:sz w:val="24"/>
          <w:szCs w:val="24"/>
        </w:rPr>
      </w:pPr>
      <w:r w:rsidRPr="003140BD">
        <w:rPr>
          <w:rFonts w:ascii="Times New Roman" w:hAnsi="Times New Roman" w:cs="Times New Roman"/>
          <w:i/>
          <w:sz w:val="24"/>
          <w:szCs w:val="24"/>
        </w:rPr>
        <w:t>Задание 24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Центрами древнерусской государственности были: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 xml:space="preserve">1) Киев и Новгород;             2) Москва и Тверь;     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lastRenderedPageBreak/>
        <w:t xml:space="preserve">3) Смоленск и Владимир;    4) Киев и Чернигов. </w:t>
      </w:r>
    </w:p>
    <w:p w:rsidR="009D1D21" w:rsidRPr="003140BD" w:rsidRDefault="009D1D21" w:rsidP="009D1D21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  <w:r w:rsidRPr="003140BD">
        <w:rPr>
          <w:rFonts w:ascii="Times New Roman" w:hAnsi="Times New Roman" w:cs="Times New Roman"/>
          <w:i/>
          <w:sz w:val="24"/>
          <w:szCs w:val="24"/>
        </w:rPr>
        <w:t>Задание 25</w:t>
      </w:r>
    </w:p>
    <w:p w:rsidR="009D1D21" w:rsidRPr="003140BD" w:rsidRDefault="009D1D21" w:rsidP="009D1D21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Закончите предложение, вставив подходящие по смыслу понятия, даты, имена.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А) Богом-покровителем воинов в Киевской Руси считался___________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Б) Киевский князь Владимир принял крещение в городе___________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и был при крещении назван___________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В) Первого русского митрополита звали___________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Г) И серебряные слитки, и  шейное украшение в Древнерусском государстве назывались___________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Д) Монгольских сборщиков дани называли___________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 xml:space="preserve">Е) Где текут реки Итиль, Борисфен, Танаис и находится </w:t>
      </w:r>
      <w:proofErr w:type="spellStart"/>
      <w:r w:rsidRPr="003140BD">
        <w:rPr>
          <w:rFonts w:ascii="Times New Roman" w:hAnsi="Times New Roman" w:cs="Times New Roman"/>
          <w:sz w:val="24"/>
          <w:szCs w:val="24"/>
        </w:rPr>
        <w:t>Меотидское</w:t>
      </w:r>
      <w:proofErr w:type="spellEnd"/>
      <w:r w:rsidRPr="003140BD">
        <w:rPr>
          <w:rFonts w:ascii="Times New Roman" w:hAnsi="Times New Roman" w:cs="Times New Roman"/>
          <w:sz w:val="24"/>
          <w:szCs w:val="24"/>
        </w:rPr>
        <w:t xml:space="preserve"> озеро?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i/>
          <w:sz w:val="24"/>
          <w:szCs w:val="24"/>
        </w:rPr>
        <w:t>Задание 26</w:t>
      </w:r>
    </w:p>
    <w:p w:rsidR="009D1D21" w:rsidRPr="003140BD" w:rsidRDefault="009D1D21" w:rsidP="009D1D21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 xml:space="preserve"> Соотнесите имя и прозвище.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6974"/>
      </w:tblGrid>
      <w:tr w:rsidR="009D1D21" w:rsidRPr="003140BD" w:rsidTr="009D1D21">
        <w:trPr>
          <w:trHeight w:val="1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«Александр Македонский русской истории»</w:t>
            </w:r>
          </w:p>
        </w:tc>
      </w:tr>
      <w:tr w:rsidR="009D1D21" w:rsidRPr="003140BD" w:rsidTr="009D1D21">
        <w:trPr>
          <w:trHeight w:val="1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  <w:proofErr w:type="spellEnd"/>
          </w:p>
        </w:tc>
      </w:tr>
      <w:tr w:rsidR="009D1D21" w:rsidRPr="003140BD" w:rsidTr="009D1D21">
        <w:trPr>
          <w:trHeight w:val="1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Большое Гнездо</w:t>
            </w:r>
          </w:p>
        </w:tc>
      </w:tr>
      <w:tr w:rsidR="009D1D21" w:rsidRPr="003140BD" w:rsidTr="009D1D21">
        <w:trPr>
          <w:trHeight w:val="1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Вещий</w:t>
            </w:r>
          </w:p>
        </w:tc>
      </w:tr>
      <w:tr w:rsidR="009D1D21" w:rsidRPr="003140BD" w:rsidTr="009D1D21">
        <w:trPr>
          <w:trHeight w:val="1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</w:p>
        </w:tc>
      </w:tr>
      <w:tr w:rsidR="009D1D21" w:rsidRPr="003140BD" w:rsidTr="009D1D21">
        <w:trPr>
          <w:trHeight w:val="1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Красное Солнышко</w:t>
            </w:r>
          </w:p>
        </w:tc>
      </w:tr>
      <w:tr w:rsidR="009D1D21" w:rsidRPr="003140BD" w:rsidTr="009D1D21">
        <w:trPr>
          <w:trHeight w:val="1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Мудрый</w:t>
            </w:r>
          </w:p>
        </w:tc>
      </w:tr>
      <w:tr w:rsidR="009D1D21" w:rsidRPr="003140BD" w:rsidTr="009D1D21">
        <w:trPr>
          <w:trHeight w:val="1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Пардус</w:t>
            </w:r>
            <w:proofErr w:type="spellEnd"/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1D21" w:rsidRPr="003140BD" w:rsidTr="009D1D21">
        <w:trPr>
          <w:trHeight w:val="1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Святой</w:t>
            </w:r>
          </w:p>
        </w:tc>
      </w:tr>
      <w:tr w:rsidR="009D1D21" w:rsidRPr="003140BD" w:rsidTr="009D1D21">
        <w:trPr>
          <w:trHeight w:val="1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</w:p>
        </w:tc>
      </w:tr>
    </w:tbl>
    <w:p w:rsidR="009D1D21" w:rsidRPr="003140BD" w:rsidRDefault="009D1D21" w:rsidP="009D1D21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  <w:r w:rsidRPr="003140BD">
        <w:rPr>
          <w:rFonts w:ascii="Times New Roman" w:hAnsi="Times New Roman" w:cs="Times New Roman"/>
          <w:i/>
          <w:sz w:val="24"/>
          <w:szCs w:val="24"/>
        </w:rPr>
        <w:t>Задание 27</w:t>
      </w:r>
    </w:p>
    <w:p w:rsidR="009D1D21" w:rsidRPr="003140BD" w:rsidRDefault="009D1D21" w:rsidP="009D1D21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По группе признаков определите, о каком понятии идет речь</w:t>
      </w:r>
    </w:p>
    <w:p w:rsidR="009D1D21" w:rsidRPr="003140BD" w:rsidRDefault="009D1D21" w:rsidP="009D1D2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Район в городе. Принадлежавший какому-либо феодалу, население которого несло повинности в его пользу и подлежало его юрисдикции.</w:t>
      </w:r>
    </w:p>
    <w:p w:rsidR="009D1D21" w:rsidRPr="003140BD" w:rsidRDefault="009D1D21" w:rsidP="009D1D2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Войско, собранное из добровольцев, непрофессиональных воинов.</w:t>
      </w:r>
    </w:p>
    <w:p w:rsidR="009D1D21" w:rsidRPr="003140BD" w:rsidRDefault="009D1D21" w:rsidP="009D1D2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Земля, выдаваемая при условии несения государственной службы. Размеры участка и условия владения им менялись в зависимости от исторической обстановки. Но в отличие от вотчины эта земля не передавалась по наследству.</w:t>
      </w:r>
    </w:p>
    <w:p w:rsidR="009D1D21" w:rsidRPr="003140BD" w:rsidRDefault="009D1D21" w:rsidP="009D1D2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lastRenderedPageBreak/>
        <w:t>Закономерный процесс обособления отдельных земель во главе с князьями, претендующими на политическую самостоятельность.</w:t>
      </w:r>
    </w:p>
    <w:p w:rsidR="009D1D21" w:rsidRPr="003140BD" w:rsidRDefault="009D1D21" w:rsidP="009D1D2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Вид литературы 11-17 вв. Историческое произведение, в котором наряду с достоверными историческими фактами и событиями нередко включались легенды, домыслы, народные предания. События записывались по годам.</w:t>
      </w:r>
    </w:p>
    <w:p w:rsidR="009D1D21" w:rsidRPr="003140BD" w:rsidRDefault="009D1D21" w:rsidP="009D1D21">
      <w:pPr>
        <w:keepNext/>
        <w:keepLines/>
        <w:rPr>
          <w:rFonts w:ascii="Times New Roman" w:hAnsi="Times New Roman" w:cs="Times New Roman"/>
          <w:i/>
          <w:sz w:val="24"/>
          <w:szCs w:val="24"/>
        </w:rPr>
      </w:pPr>
    </w:p>
    <w:p w:rsidR="009D1D21" w:rsidRPr="003140BD" w:rsidRDefault="009D1D21" w:rsidP="009D1D21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0BD">
        <w:rPr>
          <w:rFonts w:ascii="Times New Roman" w:hAnsi="Times New Roman" w:cs="Times New Roman"/>
          <w:i/>
          <w:sz w:val="24"/>
          <w:szCs w:val="24"/>
        </w:rPr>
        <w:t>Задание 28</w:t>
      </w:r>
    </w:p>
    <w:p w:rsidR="009D1D21" w:rsidRPr="003140BD" w:rsidRDefault="009D1D21" w:rsidP="009D1D21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Соотнесите событие и дату</w:t>
      </w:r>
    </w:p>
    <w:p w:rsidR="009D1D21" w:rsidRPr="003140BD" w:rsidRDefault="009D1D21" w:rsidP="009D1D21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7399"/>
      </w:tblGrid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Стояние на Угре</w:t>
            </w:r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Учреждение патриархии</w:t>
            </w:r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Призвание варягов новгородцами</w:t>
            </w:r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Поражение половецких и русских отрядов на р. Калке</w:t>
            </w:r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Захват Олегом власти в Киеве</w:t>
            </w:r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 xml:space="preserve">Съезд князей в </w:t>
            </w:r>
            <w:proofErr w:type="spellStart"/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Любече</w:t>
            </w:r>
            <w:proofErr w:type="spellEnd"/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Крещение княгини Ольги</w:t>
            </w:r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Начало крещения Руси</w:t>
            </w:r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Гибель князя Игоря</w:t>
            </w:r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Заключение Олегом мирного договора с Византией</w:t>
            </w:r>
          </w:p>
        </w:tc>
      </w:tr>
    </w:tbl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</w:p>
    <w:p w:rsidR="009D1D21" w:rsidRPr="003140BD" w:rsidRDefault="009D1D21" w:rsidP="009D1D21">
      <w:pPr>
        <w:rPr>
          <w:rFonts w:ascii="Times New Roman" w:hAnsi="Times New Roman" w:cs="Times New Roman"/>
          <w:i/>
          <w:sz w:val="24"/>
          <w:szCs w:val="24"/>
        </w:rPr>
      </w:pPr>
      <w:r w:rsidRPr="003140BD">
        <w:rPr>
          <w:rFonts w:ascii="Times New Roman" w:hAnsi="Times New Roman" w:cs="Times New Roman"/>
          <w:i/>
          <w:sz w:val="24"/>
          <w:szCs w:val="24"/>
        </w:rPr>
        <w:t>Задание 29</w:t>
      </w:r>
    </w:p>
    <w:p w:rsidR="009D1D21" w:rsidRPr="003140BD" w:rsidRDefault="009D1D21" w:rsidP="009D1D21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Закончите предложение, вставив подходящие по смыслу понятия, даты, имена.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А) Богом-покровителем воинов в Киевской Руси считался___________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Б) Киевский князь Владимир принял крещение в городе___________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и был при крещении назван___________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В) Первого русского митрополита звали___________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Г) И серебряные слитки, и  шейное украшение в Древнерусском государстве назывались___________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>Д) Монгольских сборщиков дани называли___________</w:t>
      </w: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t xml:space="preserve">Е) Где текут реки Итиль, Борисфен, Танаис и находится </w:t>
      </w:r>
      <w:proofErr w:type="spellStart"/>
      <w:r w:rsidRPr="003140BD">
        <w:rPr>
          <w:rFonts w:ascii="Times New Roman" w:hAnsi="Times New Roman" w:cs="Times New Roman"/>
          <w:sz w:val="24"/>
          <w:szCs w:val="24"/>
        </w:rPr>
        <w:t>Меотидское</w:t>
      </w:r>
      <w:proofErr w:type="spellEnd"/>
      <w:r w:rsidRPr="003140BD">
        <w:rPr>
          <w:rFonts w:ascii="Times New Roman" w:hAnsi="Times New Roman" w:cs="Times New Roman"/>
          <w:sz w:val="24"/>
          <w:szCs w:val="24"/>
        </w:rPr>
        <w:t xml:space="preserve"> озеро?</w:t>
      </w:r>
    </w:p>
    <w:p w:rsidR="009D1D21" w:rsidRPr="003140BD" w:rsidRDefault="009D1D21" w:rsidP="009D1D21">
      <w:pPr>
        <w:rPr>
          <w:rFonts w:ascii="Times New Roman" w:hAnsi="Times New Roman" w:cs="Times New Roman"/>
          <w:i/>
          <w:sz w:val="24"/>
          <w:szCs w:val="24"/>
        </w:rPr>
      </w:pPr>
      <w:r w:rsidRPr="003140BD">
        <w:rPr>
          <w:rFonts w:ascii="Times New Roman" w:hAnsi="Times New Roman" w:cs="Times New Roman"/>
          <w:i/>
          <w:sz w:val="24"/>
          <w:szCs w:val="24"/>
        </w:rPr>
        <w:t>Задание 30</w:t>
      </w:r>
    </w:p>
    <w:p w:rsidR="009D1D21" w:rsidRPr="003140BD" w:rsidRDefault="009D1D21" w:rsidP="009D1D21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3140BD">
        <w:rPr>
          <w:rFonts w:ascii="Times New Roman" w:hAnsi="Times New Roman" w:cs="Times New Roman"/>
          <w:sz w:val="24"/>
          <w:szCs w:val="24"/>
        </w:rPr>
        <w:lastRenderedPageBreak/>
        <w:t>Соотнесите событие и дату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7399"/>
      </w:tblGrid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Стояние на Угре</w:t>
            </w:r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Учреждение патриархии</w:t>
            </w:r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Призвание варягов новгородцами</w:t>
            </w:r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Поражение половецких и русских отрядов на р. Калке</w:t>
            </w:r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Захват Олегом власти в Киеве</w:t>
            </w:r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 xml:space="preserve">Съезд князей в </w:t>
            </w:r>
            <w:proofErr w:type="spellStart"/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Любече</w:t>
            </w:r>
            <w:proofErr w:type="spellEnd"/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Крещение княгини Ольги</w:t>
            </w:r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Начало крещения Руси</w:t>
            </w:r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Гибель князя Игоря</w:t>
            </w:r>
          </w:p>
        </w:tc>
      </w:tr>
      <w:tr w:rsidR="009D1D21" w:rsidRPr="003140BD" w:rsidTr="000E59B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21" w:rsidRPr="003140BD" w:rsidRDefault="009D1D21" w:rsidP="000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BD">
              <w:rPr>
                <w:rFonts w:ascii="Times New Roman" w:hAnsi="Times New Roman" w:cs="Times New Roman"/>
                <w:sz w:val="24"/>
                <w:szCs w:val="24"/>
              </w:rPr>
              <w:t>Заключение Олегом мирного договора с Византией</w:t>
            </w:r>
          </w:p>
        </w:tc>
      </w:tr>
    </w:tbl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</w:p>
    <w:p w:rsidR="009D1D21" w:rsidRDefault="009D1D21" w:rsidP="009D1D21">
      <w:pPr>
        <w:rPr>
          <w:rFonts w:ascii="Times New Roman" w:hAnsi="Times New Roman" w:cs="Times New Roman"/>
          <w:sz w:val="24"/>
          <w:szCs w:val="24"/>
        </w:rPr>
      </w:pPr>
    </w:p>
    <w:p w:rsidR="00E65E97" w:rsidRDefault="00E65E97" w:rsidP="009D1D21">
      <w:pPr>
        <w:rPr>
          <w:rFonts w:ascii="Times New Roman" w:hAnsi="Times New Roman" w:cs="Times New Roman"/>
          <w:sz w:val="24"/>
          <w:szCs w:val="24"/>
        </w:rPr>
      </w:pPr>
    </w:p>
    <w:p w:rsidR="00E65E97" w:rsidRDefault="00E65E97" w:rsidP="009D1D21">
      <w:pPr>
        <w:rPr>
          <w:rFonts w:ascii="Times New Roman" w:hAnsi="Times New Roman" w:cs="Times New Roman"/>
          <w:sz w:val="24"/>
          <w:szCs w:val="24"/>
        </w:rPr>
      </w:pPr>
    </w:p>
    <w:p w:rsidR="00E65E97" w:rsidRDefault="00E65E97" w:rsidP="009D1D21">
      <w:pPr>
        <w:rPr>
          <w:rFonts w:ascii="Times New Roman" w:hAnsi="Times New Roman" w:cs="Times New Roman"/>
          <w:sz w:val="24"/>
          <w:szCs w:val="24"/>
        </w:rPr>
      </w:pPr>
    </w:p>
    <w:p w:rsidR="00E65E97" w:rsidRDefault="00E65E97" w:rsidP="009D1D21">
      <w:pPr>
        <w:rPr>
          <w:rFonts w:ascii="Times New Roman" w:hAnsi="Times New Roman" w:cs="Times New Roman"/>
          <w:sz w:val="24"/>
          <w:szCs w:val="24"/>
        </w:rPr>
      </w:pPr>
    </w:p>
    <w:p w:rsidR="00E65E97" w:rsidRDefault="00E65E97" w:rsidP="009D1D21">
      <w:pPr>
        <w:rPr>
          <w:rFonts w:ascii="Times New Roman" w:hAnsi="Times New Roman" w:cs="Times New Roman"/>
          <w:sz w:val="24"/>
          <w:szCs w:val="24"/>
        </w:rPr>
      </w:pPr>
    </w:p>
    <w:p w:rsidR="00E65E97" w:rsidRDefault="00E65E97" w:rsidP="009D1D21">
      <w:pPr>
        <w:rPr>
          <w:rFonts w:ascii="Times New Roman" w:hAnsi="Times New Roman" w:cs="Times New Roman"/>
          <w:sz w:val="24"/>
          <w:szCs w:val="24"/>
        </w:rPr>
      </w:pPr>
    </w:p>
    <w:p w:rsidR="00E65E97" w:rsidRDefault="00E65E97" w:rsidP="009D1D21">
      <w:pPr>
        <w:rPr>
          <w:rFonts w:ascii="Times New Roman" w:hAnsi="Times New Roman" w:cs="Times New Roman"/>
          <w:sz w:val="24"/>
          <w:szCs w:val="24"/>
        </w:rPr>
      </w:pPr>
    </w:p>
    <w:p w:rsidR="00364F50" w:rsidRDefault="00364F50" w:rsidP="009D1D21">
      <w:pPr>
        <w:rPr>
          <w:rFonts w:ascii="Times New Roman" w:hAnsi="Times New Roman" w:cs="Times New Roman"/>
          <w:sz w:val="24"/>
          <w:szCs w:val="24"/>
        </w:rPr>
      </w:pPr>
    </w:p>
    <w:p w:rsidR="00364F50" w:rsidRDefault="00364F50" w:rsidP="009D1D21">
      <w:pPr>
        <w:rPr>
          <w:rFonts w:ascii="Times New Roman" w:hAnsi="Times New Roman" w:cs="Times New Roman"/>
          <w:sz w:val="24"/>
          <w:szCs w:val="24"/>
        </w:rPr>
      </w:pPr>
    </w:p>
    <w:p w:rsidR="00364F50" w:rsidRDefault="00364F50" w:rsidP="009D1D21">
      <w:pPr>
        <w:rPr>
          <w:rFonts w:ascii="Times New Roman" w:hAnsi="Times New Roman" w:cs="Times New Roman"/>
          <w:sz w:val="24"/>
          <w:szCs w:val="24"/>
        </w:rPr>
      </w:pPr>
    </w:p>
    <w:p w:rsidR="00364F50" w:rsidRDefault="00364F50" w:rsidP="009D1D21">
      <w:pPr>
        <w:rPr>
          <w:rFonts w:ascii="Times New Roman" w:hAnsi="Times New Roman" w:cs="Times New Roman"/>
          <w:sz w:val="24"/>
          <w:szCs w:val="24"/>
        </w:rPr>
      </w:pPr>
    </w:p>
    <w:p w:rsidR="00364F50" w:rsidRDefault="00364F50" w:rsidP="009D1D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5E97" w:rsidRPr="003140BD" w:rsidRDefault="00E65E97" w:rsidP="009D1D21">
      <w:pPr>
        <w:rPr>
          <w:rFonts w:ascii="Times New Roman" w:hAnsi="Times New Roman" w:cs="Times New Roman"/>
          <w:sz w:val="24"/>
          <w:szCs w:val="24"/>
        </w:rPr>
      </w:pPr>
    </w:p>
    <w:p w:rsidR="00E65E97" w:rsidRPr="00755B83" w:rsidRDefault="00E65E97" w:rsidP="00E65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755B83">
        <w:rPr>
          <w:rFonts w:ascii="Times New Roman" w:hAnsi="Times New Roman" w:cs="Times New Roman"/>
          <w:sz w:val="24"/>
          <w:szCs w:val="24"/>
        </w:rPr>
        <w:t>Справки:</w:t>
      </w:r>
      <w:r w:rsidRPr="00755B83">
        <w:rPr>
          <w:rFonts w:ascii="Times New Roman" w:hAnsi="Times New Roman" w:cs="Times New Roman"/>
          <w:sz w:val="24"/>
          <w:szCs w:val="24"/>
        </w:rPr>
        <w:tab/>
      </w:r>
      <w:r w:rsidRPr="00755B83">
        <w:rPr>
          <w:rFonts w:ascii="Times New Roman" w:hAnsi="Times New Roman" w:cs="Times New Roman"/>
          <w:sz w:val="24"/>
          <w:szCs w:val="24"/>
        </w:rPr>
        <w:tab/>
        <w:t xml:space="preserve">                                 Адрес:352900, Армавир</w:t>
      </w:r>
    </w:p>
    <w:p w:rsidR="00E65E97" w:rsidRPr="00755B83" w:rsidRDefault="00E65E97" w:rsidP="00E65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755B83">
        <w:rPr>
          <w:rFonts w:ascii="Times New Roman" w:hAnsi="Times New Roman" w:cs="Times New Roman"/>
          <w:sz w:val="24"/>
          <w:szCs w:val="24"/>
        </w:rPr>
        <w:t>8(86137)49227</w:t>
      </w:r>
      <w:r w:rsidRPr="00755B83">
        <w:rPr>
          <w:rFonts w:ascii="Times New Roman" w:hAnsi="Times New Roman" w:cs="Times New Roman"/>
          <w:sz w:val="24"/>
          <w:szCs w:val="24"/>
        </w:rPr>
        <w:tab/>
      </w:r>
      <w:r w:rsidRPr="00755B83">
        <w:rPr>
          <w:rFonts w:ascii="Times New Roman" w:hAnsi="Times New Roman" w:cs="Times New Roman"/>
          <w:sz w:val="24"/>
          <w:szCs w:val="24"/>
        </w:rPr>
        <w:tab/>
        <w:t xml:space="preserve">                                 ул. Комсомольская, 127</w:t>
      </w:r>
    </w:p>
    <w:p w:rsidR="00E65E97" w:rsidRPr="00755B83" w:rsidRDefault="00364F50" w:rsidP="00E65E97">
      <w:pPr>
        <w:pStyle w:val="a8"/>
        <w:rPr>
          <w:rFonts w:ascii="Times New Roman" w:hAnsi="Times New Roman" w:cs="Times New Roman"/>
          <w:sz w:val="24"/>
          <w:szCs w:val="24"/>
        </w:rPr>
      </w:pPr>
      <w:hyperlink r:id="rId10">
        <w:r w:rsidR="00E65E97" w:rsidRPr="00755B83">
          <w:rPr>
            <w:rStyle w:val="-"/>
            <w:rFonts w:ascii="Times New Roman" w:hAnsi="Times New Roman" w:cs="Times New Roman"/>
            <w:sz w:val="24"/>
            <w:szCs w:val="24"/>
          </w:rPr>
          <w:t>aspi_arm@bk.ru</w:t>
        </w:r>
      </w:hyperlink>
      <w:r w:rsidR="00E65E97" w:rsidRPr="00755B83">
        <w:rPr>
          <w:rFonts w:ascii="Times New Roman" w:hAnsi="Times New Roman" w:cs="Times New Roman"/>
          <w:sz w:val="24"/>
          <w:szCs w:val="24"/>
        </w:rPr>
        <w:t xml:space="preserve">                      www.аспи</w:t>
      </w:r>
      <w:proofErr w:type="gramStart"/>
      <w:r w:rsidR="00E65E97" w:rsidRPr="00755B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65E97" w:rsidRPr="00755B83">
        <w:rPr>
          <w:rFonts w:ascii="Times New Roman" w:hAnsi="Times New Roman" w:cs="Times New Roman"/>
          <w:sz w:val="24"/>
          <w:szCs w:val="24"/>
        </w:rPr>
        <w:t xml:space="preserve">ф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5E97" w:rsidRPr="00755B83">
        <w:rPr>
          <w:rFonts w:ascii="Times New Roman" w:hAnsi="Times New Roman" w:cs="Times New Roman"/>
          <w:sz w:val="24"/>
          <w:szCs w:val="24"/>
        </w:rPr>
        <w:t>Оргкомитет ТМК</w:t>
      </w:r>
    </w:p>
    <w:p w:rsidR="00E65E97" w:rsidRPr="00755B83" w:rsidRDefault="00E65E97" w:rsidP="00E65E97">
      <w:pPr>
        <w:rPr>
          <w:rFonts w:ascii="Times New Roman" w:hAnsi="Times New Roman" w:cs="Times New Roman"/>
          <w:b/>
          <w:sz w:val="24"/>
          <w:szCs w:val="24"/>
        </w:rPr>
      </w:pPr>
    </w:p>
    <w:p w:rsidR="009D1D21" w:rsidRPr="003140BD" w:rsidRDefault="009D1D21" w:rsidP="009D1D21">
      <w:pPr>
        <w:rPr>
          <w:rFonts w:ascii="Times New Roman" w:hAnsi="Times New Roman" w:cs="Times New Roman"/>
          <w:sz w:val="24"/>
          <w:szCs w:val="24"/>
        </w:rPr>
      </w:pPr>
    </w:p>
    <w:sectPr w:rsidR="009D1D21" w:rsidRPr="003140BD" w:rsidSect="00933F9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6A" w:rsidRDefault="009C776A" w:rsidP="00E44984">
      <w:pPr>
        <w:spacing w:after="0" w:line="240" w:lineRule="auto"/>
      </w:pPr>
      <w:r>
        <w:separator/>
      </w:r>
    </w:p>
  </w:endnote>
  <w:endnote w:type="continuationSeparator" w:id="0">
    <w:p w:rsidR="009C776A" w:rsidRDefault="009C776A" w:rsidP="00E4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6A" w:rsidRDefault="009C776A" w:rsidP="00E44984">
      <w:pPr>
        <w:spacing w:after="0" w:line="240" w:lineRule="auto"/>
      </w:pPr>
      <w:r>
        <w:separator/>
      </w:r>
    </w:p>
  </w:footnote>
  <w:footnote w:type="continuationSeparator" w:id="0">
    <w:p w:rsidR="009C776A" w:rsidRDefault="009C776A" w:rsidP="00E4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189"/>
    <w:multiLevelType w:val="hybridMultilevel"/>
    <w:tmpl w:val="FC54C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275D5"/>
    <w:multiLevelType w:val="hybridMultilevel"/>
    <w:tmpl w:val="FC54C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F1988"/>
    <w:multiLevelType w:val="multilevel"/>
    <w:tmpl w:val="6D9ED13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146F69"/>
    <w:multiLevelType w:val="multilevel"/>
    <w:tmpl w:val="C8E6925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45C6182"/>
    <w:multiLevelType w:val="multilevel"/>
    <w:tmpl w:val="06EA9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19066A0"/>
    <w:multiLevelType w:val="multilevel"/>
    <w:tmpl w:val="AE3EF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2E106B7"/>
    <w:multiLevelType w:val="multilevel"/>
    <w:tmpl w:val="914EC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CF249D"/>
    <w:multiLevelType w:val="hybridMultilevel"/>
    <w:tmpl w:val="C21A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C4BE1"/>
    <w:multiLevelType w:val="hybridMultilevel"/>
    <w:tmpl w:val="823A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5A35"/>
    <w:multiLevelType w:val="hybridMultilevel"/>
    <w:tmpl w:val="B3A2C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35293"/>
    <w:multiLevelType w:val="hybridMultilevel"/>
    <w:tmpl w:val="F776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63800"/>
    <w:multiLevelType w:val="multilevel"/>
    <w:tmpl w:val="38CC4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8505BC"/>
    <w:multiLevelType w:val="hybridMultilevel"/>
    <w:tmpl w:val="F1A4AC80"/>
    <w:lvl w:ilvl="0" w:tplc="C388F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A2C07"/>
    <w:multiLevelType w:val="multilevel"/>
    <w:tmpl w:val="9F2A8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D345F94"/>
    <w:multiLevelType w:val="hybridMultilevel"/>
    <w:tmpl w:val="775A2CA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51095"/>
    <w:multiLevelType w:val="hybridMultilevel"/>
    <w:tmpl w:val="A656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74C37"/>
    <w:multiLevelType w:val="multilevel"/>
    <w:tmpl w:val="26C49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9B15BF5"/>
    <w:multiLevelType w:val="hybridMultilevel"/>
    <w:tmpl w:val="09FEB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32BD5"/>
    <w:multiLevelType w:val="hybridMultilevel"/>
    <w:tmpl w:val="775A2CA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342B"/>
    <w:rsid w:val="000827D4"/>
    <w:rsid w:val="00097355"/>
    <w:rsid w:val="000C6B3E"/>
    <w:rsid w:val="001E6BC7"/>
    <w:rsid w:val="0025374E"/>
    <w:rsid w:val="002B50B7"/>
    <w:rsid w:val="003140BD"/>
    <w:rsid w:val="00364F50"/>
    <w:rsid w:val="004759E8"/>
    <w:rsid w:val="004C3C98"/>
    <w:rsid w:val="004E5E5E"/>
    <w:rsid w:val="0052009D"/>
    <w:rsid w:val="006A4BFC"/>
    <w:rsid w:val="00781E03"/>
    <w:rsid w:val="008549F1"/>
    <w:rsid w:val="0090342B"/>
    <w:rsid w:val="00933F91"/>
    <w:rsid w:val="009C776A"/>
    <w:rsid w:val="009D1D21"/>
    <w:rsid w:val="00A60DA9"/>
    <w:rsid w:val="00AA0705"/>
    <w:rsid w:val="00B25BBA"/>
    <w:rsid w:val="00B50700"/>
    <w:rsid w:val="00B6131E"/>
    <w:rsid w:val="00B67317"/>
    <w:rsid w:val="00B802D8"/>
    <w:rsid w:val="00B838DE"/>
    <w:rsid w:val="00BA51AE"/>
    <w:rsid w:val="00C21085"/>
    <w:rsid w:val="00C330A5"/>
    <w:rsid w:val="00C75AC5"/>
    <w:rsid w:val="00C8439D"/>
    <w:rsid w:val="00CC1B7B"/>
    <w:rsid w:val="00D06B12"/>
    <w:rsid w:val="00D65144"/>
    <w:rsid w:val="00DB0693"/>
    <w:rsid w:val="00DF330A"/>
    <w:rsid w:val="00E354D9"/>
    <w:rsid w:val="00E3639D"/>
    <w:rsid w:val="00E44984"/>
    <w:rsid w:val="00E65E97"/>
    <w:rsid w:val="00EA4111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4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44984"/>
  </w:style>
  <w:style w:type="paragraph" w:styleId="a8">
    <w:name w:val="footer"/>
    <w:basedOn w:val="a"/>
    <w:link w:val="a9"/>
    <w:unhideWhenUsed/>
    <w:rsid w:val="00E4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44984"/>
  </w:style>
  <w:style w:type="paragraph" w:customStyle="1" w:styleId="aa">
    <w:name w:val="Содержимое таблицы"/>
    <w:basedOn w:val="a"/>
    <w:qFormat/>
    <w:rsid w:val="00933F91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customStyle="1" w:styleId="ab">
    <w:name w:val="Содержимое врезки"/>
    <w:basedOn w:val="a"/>
    <w:qFormat/>
    <w:rsid w:val="00933F91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933F91"/>
    <w:pPr>
      <w:ind w:left="720"/>
      <w:contextualSpacing/>
    </w:pPr>
  </w:style>
  <w:style w:type="character" w:customStyle="1" w:styleId="-">
    <w:name w:val="Интернет-ссылка"/>
    <w:rsid w:val="00933F91"/>
    <w:rPr>
      <w:color w:val="000080"/>
      <w:u w:val="single"/>
    </w:rPr>
  </w:style>
  <w:style w:type="paragraph" w:customStyle="1" w:styleId="c6">
    <w:name w:val="c6"/>
    <w:basedOn w:val="a"/>
    <w:rsid w:val="00D6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65144"/>
  </w:style>
  <w:style w:type="character" w:customStyle="1" w:styleId="c5">
    <w:name w:val="c5"/>
    <w:basedOn w:val="a0"/>
    <w:rsid w:val="00D65144"/>
  </w:style>
  <w:style w:type="character" w:customStyle="1" w:styleId="c7">
    <w:name w:val="c7"/>
    <w:basedOn w:val="a0"/>
    <w:rsid w:val="00C330A5"/>
  </w:style>
  <w:style w:type="paragraph" w:styleId="3">
    <w:name w:val="Body Text Indent 3"/>
    <w:basedOn w:val="a"/>
    <w:link w:val="30"/>
    <w:rsid w:val="009D1D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1D2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pi_arm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agpa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compagpa</dc:creator>
  <cp:keywords/>
  <dc:description/>
  <cp:lastModifiedBy>admin</cp:lastModifiedBy>
  <cp:revision>26</cp:revision>
  <dcterms:created xsi:type="dcterms:W3CDTF">2015-11-26T08:30:00Z</dcterms:created>
  <dcterms:modified xsi:type="dcterms:W3CDTF">2018-02-15T09:28:00Z</dcterms:modified>
</cp:coreProperties>
</file>